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62279" w14:textId="77777777" w:rsidR="00B52FA1" w:rsidRPr="009973EA" w:rsidRDefault="00EE54A2" w:rsidP="009973EA">
      <w:pPr>
        <w:jc w:val="left"/>
        <w:rPr>
          <w:rFonts w:ascii="Arial" w:hAnsi="Arial" w:cs="Arial"/>
          <w:szCs w:val="24"/>
        </w:rPr>
      </w:pPr>
      <w:r>
        <w:rPr>
          <w:rFonts w:ascii="Arial" w:hAnsi="Arial" w:cs="Arial"/>
          <w:noProof/>
          <w:szCs w:val="24"/>
          <w:lang w:eastAsia="en-GB"/>
        </w:rPr>
        <w:drawing>
          <wp:anchor distT="0" distB="0" distL="114300" distR="114300" simplePos="0" relativeHeight="251657216" behindDoc="0" locked="0" layoutInCell="1" allowOverlap="1" wp14:anchorId="477D4800" wp14:editId="2C400609">
            <wp:simplePos x="0" y="0"/>
            <wp:positionH relativeFrom="column">
              <wp:posOffset>2511697</wp:posOffset>
            </wp:positionH>
            <wp:positionV relativeFrom="paragraph">
              <wp:posOffset>-410845</wp:posOffset>
            </wp:positionV>
            <wp:extent cx="1873807" cy="815248"/>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3807" cy="815248"/>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4153C05" w14:textId="77777777" w:rsidR="00B52FA1" w:rsidRPr="009973EA" w:rsidRDefault="00B52FA1" w:rsidP="009973EA">
      <w:pPr>
        <w:jc w:val="left"/>
        <w:rPr>
          <w:rFonts w:ascii="Arial" w:hAnsi="Arial" w:cs="Arial"/>
          <w:szCs w:val="24"/>
        </w:rPr>
      </w:pPr>
    </w:p>
    <w:p w14:paraId="1DAC7146" w14:textId="77777777" w:rsidR="00B52FA1" w:rsidRDefault="00B52FA1" w:rsidP="009973EA">
      <w:pPr>
        <w:jc w:val="left"/>
        <w:rPr>
          <w:rFonts w:ascii="Arial" w:hAnsi="Arial" w:cs="Arial"/>
          <w:szCs w:val="24"/>
        </w:rPr>
      </w:pPr>
    </w:p>
    <w:tbl>
      <w:tblPr>
        <w:tblStyle w:val="TableGrid"/>
        <w:tblW w:w="0" w:type="auto"/>
        <w:tblInd w:w="108" w:type="dxa"/>
        <w:tblLook w:val="04A0" w:firstRow="1" w:lastRow="0" w:firstColumn="1" w:lastColumn="0" w:noHBand="0" w:noVBand="1"/>
      </w:tblPr>
      <w:tblGrid>
        <w:gridCol w:w="10502"/>
      </w:tblGrid>
      <w:tr w:rsidR="00EE54A2" w14:paraId="4E3782D5" w14:textId="77777777" w:rsidTr="00417036">
        <w:trPr>
          <w:trHeight w:val="578"/>
        </w:trPr>
        <w:tc>
          <w:tcPr>
            <w:tcW w:w="10728" w:type="dxa"/>
            <w:shd w:val="clear" w:color="auto" w:fill="E5DFEC" w:themeFill="accent4" w:themeFillTint="33"/>
            <w:vAlign w:val="center"/>
          </w:tcPr>
          <w:p w14:paraId="7B823BA7" w14:textId="77777777" w:rsidR="00EE54A2" w:rsidRPr="00EE54A2" w:rsidRDefault="00EE54A2" w:rsidP="00EE54A2">
            <w:pPr>
              <w:jc w:val="center"/>
              <w:rPr>
                <w:rFonts w:ascii="Arial" w:hAnsi="Arial" w:cs="Arial"/>
                <w:b/>
                <w:sz w:val="36"/>
                <w:szCs w:val="36"/>
              </w:rPr>
            </w:pPr>
            <w:r w:rsidRPr="00EE54A2">
              <w:rPr>
                <w:rFonts w:ascii="Arial" w:hAnsi="Arial" w:cs="Arial"/>
                <w:b/>
                <w:sz w:val="36"/>
                <w:szCs w:val="36"/>
              </w:rPr>
              <w:t>Job Profile</w:t>
            </w:r>
          </w:p>
        </w:tc>
      </w:tr>
    </w:tbl>
    <w:p w14:paraId="42A3074F" w14:textId="77777777" w:rsidR="00EE54A2" w:rsidRDefault="00EE54A2" w:rsidP="009973EA">
      <w:pPr>
        <w:jc w:val="left"/>
        <w:rPr>
          <w:rFonts w:ascii="Arial" w:hAnsi="Arial" w:cs="Arial"/>
          <w:szCs w:val="24"/>
        </w:rPr>
      </w:pPr>
    </w:p>
    <w:tbl>
      <w:tblPr>
        <w:tblW w:w="10773" w:type="dxa"/>
        <w:tblInd w:w="107" w:type="dxa"/>
        <w:tblLayout w:type="fixed"/>
        <w:tblCellMar>
          <w:left w:w="107" w:type="dxa"/>
          <w:right w:w="107" w:type="dxa"/>
        </w:tblCellMar>
        <w:tblLook w:val="0000" w:firstRow="0" w:lastRow="0" w:firstColumn="0" w:lastColumn="0" w:noHBand="0" w:noVBand="0"/>
      </w:tblPr>
      <w:tblGrid>
        <w:gridCol w:w="2268"/>
        <w:gridCol w:w="8505"/>
      </w:tblGrid>
      <w:tr w:rsidR="00691853" w:rsidRPr="009973EA" w14:paraId="5A19CD97" w14:textId="77777777" w:rsidTr="00417036">
        <w:trPr>
          <w:trHeight w:val="436"/>
        </w:trPr>
        <w:tc>
          <w:tcPr>
            <w:tcW w:w="2268" w:type="dxa"/>
            <w:tcBorders>
              <w:top w:val="single" w:sz="4" w:space="0" w:color="auto"/>
              <w:left w:val="single" w:sz="4" w:space="0" w:color="auto"/>
              <w:right w:val="single" w:sz="6" w:space="0" w:color="auto"/>
            </w:tcBorders>
            <w:shd w:val="clear" w:color="auto" w:fill="E5DFEC" w:themeFill="accent4" w:themeFillTint="33"/>
            <w:vAlign w:val="center"/>
          </w:tcPr>
          <w:p w14:paraId="035C4B0D" w14:textId="77777777" w:rsidR="00691853" w:rsidRPr="009973EA" w:rsidRDefault="00691853" w:rsidP="00EE54A2">
            <w:pPr>
              <w:jc w:val="left"/>
              <w:rPr>
                <w:rFonts w:ascii="Arial" w:hAnsi="Arial" w:cs="Arial"/>
                <w:szCs w:val="24"/>
              </w:rPr>
            </w:pPr>
            <w:r w:rsidRPr="009973EA">
              <w:rPr>
                <w:rFonts w:ascii="Arial" w:hAnsi="Arial" w:cs="Arial"/>
                <w:b/>
                <w:szCs w:val="24"/>
              </w:rPr>
              <w:t>J</w:t>
            </w:r>
            <w:r w:rsidR="00EE54A2">
              <w:rPr>
                <w:rFonts w:ascii="Arial" w:hAnsi="Arial" w:cs="Arial"/>
                <w:b/>
                <w:szCs w:val="24"/>
              </w:rPr>
              <w:t>ob Title</w:t>
            </w:r>
            <w:r w:rsidRPr="009973EA">
              <w:rPr>
                <w:rFonts w:ascii="Arial" w:hAnsi="Arial" w:cs="Arial"/>
                <w:szCs w:val="24"/>
              </w:rPr>
              <w:t xml:space="preserve">  </w:t>
            </w:r>
            <w:r w:rsidRPr="009973EA">
              <w:rPr>
                <w:rFonts w:ascii="Arial" w:hAnsi="Arial" w:cs="Arial"/>
                <w:b/>
                <w:bCs/>
                <w:szCs w:val="24"/>
              </w:rPr>
              <w:t xml:space="preserve">  </w:t>
            </w:r>
          </w:p>
        </w:tc>
        <w:tc>
          <w:tcPr>
            <w:tcW w:w="8505" w:type="dxa"/>
            <w:tcBorders>
              <w:top w:val="single" w:sz="4" w:space="0" w:color="auto"/>
              <w:left w:val="single" w:sz="4" w:space="0" w:color="auto"/>
              <w:right w:val="single" w:sz="6" w:space="0" w:color="auto"/>
            </w:tcBorders>
            <w:vAlign w:val="center"/>
          </w:tcPr>
          <w:p w14:paraId="06B7F40A" w14:textId="65A88019" w:rsidR="00691853" w:rsidRPr="00AB417D" w:rsidRDefault="00AD63A9" w:rsidP="00EE54A2">
            <w:pPr>
              <w:jc w:val="left"/>
              <w:rPr>
                <w:rFonts w:ascii="Arial" w:hAnsi="Arial" w:cs="Arial"/>
                <w:szCs w:val="24"/>
              </w:rPr>
            </w:pPr>
            <w:r w:rsidRPr="00AD63A9">
              <w:rPr>
                <w:rFonts w:ascii="Arial" w:hAnsi="Arial" w:cs="Arial"/>
                <w:szCs w:val="24"/>
              </w:rPr>
              <w:t>Planning Development Manager</w:t>
            </w:r>
          </w:p>
        </w:tc>
      </w:tr>
      <w:tr w:rsidR="00691853" w:rsidRPr="009973EA" w14:paraId="41F48565" w14:textId="77777777" w:rsidTr="00417036">
        <w:trPr>
          <w:trHeight w:val="413"/>
        </w:trPr>
        <w:tc>
          <w:tcPr>
            <w:tcW w:w="2268" w:type="dxa"/>
            <w:tcBorders>
              <w:top w:val="single" w:sz="4" w:space="0" w:color="auto"/>
              <w:left w:val="single" w:sz="4" w:space="0" w:color="auto"/>
              <w:right w:val="single" w:sz="6" w:space="0" w:color="auto"/>
            </w:tcBorders>
            <w:shd w:val="clear" w:color="auto" w:fill="E5DFEC" w:themeFill="accent4" w:themeFillTint="33"/>
            <w:vAlign w:val="center"/>
          </w:tcPr>
          <w:p w14:paraId="2AF10F45" w14:textId="77777777" w:rsidR="00691853" w:rsidRPr="009973EA" w:rsidRDefault="00554F52" w:rsidP="00EE54A2">
            <w:pPr>
              <w:jc w:val="left"/>
              <w:rPr>
                <w:rFonts w:ascii="Arial" w:hAnsi="Arial" w:cs="Arial"/>
                <w:b/>
                <w:szCs w:val="24"/>
              </w:rPr>
            </w:pPr>
            <w:r>
              <w:rPr>
                <w:rFonts w:ascii="Arial" w:hAnsi="Arial" w:cs="Arial"/>
                <w:b/>
                <w:szCs w:val="24"/>
              </w:rPr>
              <w:t>Salary/</w:t>
            </w:r>
            <w:r w:rsidR="00691853" w:rsidRPr="009973EA">
              <w:rPr>
                <w:rFonts w:ascii="Arial" w:hAnsi="Arial" w:cs="Arial"/>
                <w:b/>
                <w:szCs w:val="24"/>
              </w:rPr>
              <w:t>G</w:t>
            </w:r>
            <w:r w:rsidR="00EE54A2">
              <w:rPr>
                <w:rFonts w:ascii="Arial" w:hAnsi="Arial" w:cs="Arial"/>
                <w:b/>
                <w:szCs w:val="24"/>
              </w:rPr>
              <w:t>rade</w:t>
            </w:r>
            <w:r w:rsidR="00691853" w:rsidRPr="009973EA">
              <w:rPr>
                <w:rFonts w:ascii="Arial" w:hAnsi="Arial" w:cs="Arial"/>
                <w:b/>
                <w:szCs w:val="24"/>
              </w:rPr>
              <w:t xml:space="preserve">     </w:t>
            </w:r>
          </w:p>
        </w:tc>
        <w:tc>
          <w:tcPr>
            <w:tcW w:w="8505" w:type="dxa"/>
            <w:tcBorders>
              <w:top w:val="single" w:sz="4" w:space="0" w:color="auto"/>
              <w:left w:val="single" w:sz="4" w:space="0" w:color="auto"/>
              <w:right w:val="single" w:sz="6" w:space="0" w:color="auto"/>
            </w:tcBorders>
            <w:vAlign w:val="center"/>
          </w:tcPr>
          <w:p w14:paraId="7CE395BE" w14:textId="5FC3B765" w:rsidR="00691853" w:rsidRPr="00AB417D" w:rsidRDefault="00AD63A9" w:rsidP="00AB417D">
            <w:pPr>
              <w:jc w:val="left"/>
              <w:rPr>
                <w:rFonts w:ascii="Arial" w:hAnsi="Arial" w:cs="Arial"/>
                <w:szCs w:val="24"/>
              </w:rPr>
            </w:pPr>
            <w:r>
              <w:rPr>
                <w:rFonts w:ascii="Arial" w:hAnsi="Arial" w:cs="Arial"/>
                <w:szCs w:val="24"/>
              </w:rPr>
              <w:t>SMG3</w:t>
            </w:r>
          </w:p>
        </w:tc>
      </w:tr>
      <w:tr w:rsidR="0034257B" w:rsidRPr="009973EA" w14:paraId="67A6E041" w14:textId="77777777" w:rsidTr="00417036">
        <w:trPr>
          <w:trHeight w:val="413"/>
        </w:trPr>
        <w:tc>
          <w:tcPr>
            <w:tcW w:w="2268" w:type="dxa"/>
            <w:tcBorders>
              <w:top w:val="single" w:sz="4" w:space="0" w:color="auto"/>
              <w:left w:val="single" w:sz="4" w:space="0" w:color="auto"/>
              <w:right w:val="single" w:sz="6" w:space="0" w:color="auto"/>
            </w:tcBorders>
            <w:shd w:val="clear" w:color="auto" w:fill="E5DFEC" w:themeFill="accent4" w:themeFillTint="33"/>
            <w:vAlign w:val="center"/>
          </w:tcPr>
          <w:p w14:paraId="5CAE58C5" w14:textId="77777777" w:rsidR="0034257B" w:rsidRDefault="0034257B" w:rsidP="00EE54A2">
            <w:pPr>
              <w:jc w:val="left"/>
              <w:rPr>
                <w:rFonts w:ascii="Arial" w:hAnsi="Arial" w:cs="Arial"/>
                <w:b/>
                <w:szCs w:val="24"/>
              </w:rPr>
            </w:pPr>
            <w:r w:rsidRPr="009973EA">
              <w:rPr>
                <w:rFonts w:ascii="Arial" w:hAnsi="Arial" w:cs="Arial"/>
                <w:b/>
                <w:szCs w:val="24"/>
              </w:rPr>
              <w:t>S</w:t>
            </w:r>
            <w:r>
              <w:rPr>
                <w:rFonts w:ascii="Arial" w:hAnsi="Arial" w:cs="Arial"/>
                <w:b/>
                <w:szCs w:val="24"/>
              </w:rPr>
              <w:t>ervice</w:t>
            </w:r>
            <w:r w:rsidRPr="009973EA">
              <w:rPr>
                <w:rFonts w:ascii="Arial" w:hAnsi="Arial" w:cs="Arial"/>
                <w:b/>
                <w:szCs w:val="24"/>
              </w:rPr>
              <w:t xml:space="preserve">  </w:t>
            </w:r>
          </w:p>
        </w:tc>
        <w:tc>
          <w:tcPr>
            <w:tcW w:w="8505" w:type="dxa"/>
            <w:tcBorders>
              <w:top w:val="single" w:sz="4" w:space="0" w:color="auto"/>
              <w:left w:val="single" w:sz="4" w:space="0" w:color="auto"/>
              <w:right w:val="single" w:sz="6" w:space="0" w:color="auto"/>
            </w:tcBorders>
            <w:vAlign w:val="center"/>
          </w:tcPr>
          <w:p w14:paraId="279058AE" w14:textId="1812244F" w:rsidR="0034257B" w:rsidRPr="00AB417D" w:rsidRDefault="00AD63A9" w:rsidP="00EE54A2">
            <w:pPr>
              <w:jc w:val="left"/>
              <w:rPr>
                <w:rFonts w:ascii="Arial" w:hAnsi="Arial" w:cs="Arial"/>
                <w:szCs w:val="24"/>
              </w:rPr>
            </w:pPr>
            <w:r>
              <w:rPr>
                <w:rFonts w:ascii="Arial" w:hAnsi="Arial" w:cs="Arial"/>
                <w:szCs w:val="24"/>
              </w:rPr>
              <w:t>Development Management</w:t>
            </w:r>
          </w:p>
        </w:tc>
      </w:tr>
      <w:tr w:rsidR="0034257B" w:rsidRPr="009973EA" w14:paraId="5204CFE0" w14:textId="77777777" w:rsidTr="00417036">
        <w:trPr>
          <w:trHeight w:val="413"/>
        </w:trPr>
        <w:tc>
          <w:tcPr>
            <w:tcW w:w="2268" w:type="dxa"/>
            <w:tcBorders>
              <w:top w:val="single" w:sz="4" w:space="0" w:color="auto"/>
              <w:left w:val="single" w:sz="4" w:space="0" w:color="auto"/>
              <w:bottom w:val="single" w:sz="4" w:space="0" w:color="auto"/>
              <w:right w:val="single" w:sz="6" w:space="0" w:color="auto"/>
            </w:tcBorders>
            <w:shd w:val="clear" w:color="auto" w:fill="E5DFEC" w:themeFill="accent4" w:themeFillTint="33"/>
            <w:vAlign w:val="center"/>
          </w:tcPr>
          <w:p w14:paraId="07F5FDAD" w14:textId="77777777" w:rsidR="0034257B" w:rsidRDefault="0034257B" w:rsidP="00EE54A2">
            <w:pPr>
              <w:jc w:val="left"/>
              <w:rPr>
                <w:rFonts w:ascii="Arial" w:hAnsi="Arial" w:cs="Arial"/>
                <w:b/>
                <w:szCs w:val="24"/>
              </w:rPr>
            </w:pPr>
            <w:r w:rsidRPr="009973EA">
              <w:rPr>
                <w:rFonts w:ascii="Arial" w:hAnsi="Arial" w:cs="Arial"/>
                <w:b/>
                <w:szCs w:val="24"/>
              </w:rPr>
              <w:t>R</w:t>
            </w:r>
            <w:r>
              <w:rPr>
                <w:rFonts w:ascii="Arial" w:hAnsi="Arial" w:cs="Arial"/>
                <w:b/>
                <w:szCs w:val="24"/>
              </w:rPr>
              <w:t>eports to</w:t>
            </w:r>
            <w:r w:rsidRPr="009973EA">
              <w:rPr>
                <w:rFonts w:ascii="Arial" w:hAnsi="Arial" w:cs="Arial"/>
                <w:b/>
                <w:szCs w:val="24"/>
              </w:rPr>
              <w:t xml:space="preserve">   </w:t>
            </w:r>
          </w:p>
        </w:tc>
        <w:tc>
          <w:tcPr>
            <w:tcW w:w="8505" w:type="dxa"/>
            <w:tcBorders>
              <w:top w:val="single" w:sz="4" w:space="0" w:color="auto"/>
              <w:left w:val="single" w:sz="4" w:space="0" w:color="auto"/>
              <w:bottom w:val="single" w:sz="4" w:space="0" w:color="auto"/>
              <w:right w:val="single" w:sz="6" w:space="0" w:color="auto"/>
            </w:tcBorders>
            <w:vAlign w:val="center"/>
          </w:tcPr>
          <w:p w14:paraId="03118415" w14:textId="64CAF075" w:rsidR="0034257B" w:rsidRPr="00AB417D" w:rsidRDefault="00AD63A9" w:rsidP="00EE54A2">
            <w:pPr>
              <w:jc w:val="left"/>
              <w:rPr>
                <w:rFonts w:ascii="Arial" w:hAnsi="Arial" w:cs="Arial"/>
                <w:szCs w:val="24"/>
              </w:rPr>
            </w:pPr>
            <w:r>
              <w:rPr>
                <w:rFonts w:ascii="Arial" w:hAnsi="Arial" w:cs="Arial"/>
                <w:szCs w:val="24"/>
              </w:rPr>
              <w:t>Head of Planning</w:t>
            </w:r>
          </w:p>
        </w:tc>
      </w:tr>
      <w:tr w:rsidR="0034257B" w:rsidRPr="009973EA" w14:paraId="7F3D64EC" w14:textId="77777777" w:rsidTr="00417036">
        <w:trPr>
          <w:trHeight w:val="413"/>
        </w:trPr>
        <w:tc>
          <w:tcPr>
            <w:tcW w:w="2268" w:type="dxa"/>
            <w:tcBorders>
              <w:top w:val="single" w:sz="4" w:space="0" w:color="auto"/>
              <w:left w:val="single" w:sz="4" w:space="0" w:color="auto"/>
              <w:bottom w:val="single" w:sz="4" w:space="0" w:color="auto"/>
              <w:right w:val="single" w:sz="6" w:space="0" w:color="auto"/>
            </w:tcBorders>
            <w:shd w:val="clear" w:color="auto" w:fill="E5DFEC" w:themeFill="accent4" w:themeFillTint="33"/>
            <w:vAlign w:val="center"/>
          </w:tcPr>
          <w:p w14:paraId="1DA7B1B3" w14:textId="77777777" w:rsidR="0034257B" w:rsidRPr="009973EA" w:rsidRDefault="00554F52" w:rsidP="00EE54A2">
            <w:pPr>
              <w:jc w:val="left"/>
              <w:rPr>
                <w:rFonts w:ascii="Arial" w:hAnsi="Arial" w:cs="Arial"/>
                <w:b/>
                <w:szCs w:val="24"/>
              </w:rPr>
            </w:pPr>
            <w:r>
              <w:rPr>
                <w:rFonts w:ascii="Arial" w:hAnsi="Arial" w:cs="Arial"/>
                <w:b/>
                <w:szCs w:val="24"/>
              </w:rPr>
              <w:t xml:space="preserve">Manages/ </w:t>
            </w:r>
            <w:r w:rsidR="0034257B">
              <w:rPr>
                <w:rFonts w:ascii="Arial" w:hAnsi="Arial" w:cs="Arial"/>
                <w:b/>
                <w:szCs w:val="24"/>
              </w:rPr>
              <w:t>Supervises</w:t>
            </w:r>
          </w:p>
        </w:tc>
        <w:tc>
          <w:tcPr>
            <w:tcW w:w="8505" w:type="dxa"/>
            <w:tcBorders>
              <w:top w:val="single" w:sz="4" w:space="0" w:color="auto"/>
              <w:left w:val="single" w:sz="4" w:space="0" w:color="auto"/>
              <w:bottom w:val="single" w:sz="4" w:space="0" w:color="auto"/>
              <w:right w:val="single" w:sz="6" w:space="0" w:color="auto"/>
            </w:tcBorders>
            <w:vAlign w:val="center"/>
          </w:tcPr>
          <w:p w14:paraId="390965FF" w14:textId="77777777" w:rsidR="00AD63A9" w:rsidRPr="00AD63A9" w:rsidRDefault="00AD63A9" w:rsidP="00AD63A9">
            <w:pPr>
              <w:jc w:val="left"/>
              <w:rPr>
                <w:rFonts w:ascii="Arial" w:hAnsi="Arial" w:cs="Arial"/>
                <w:szCs w:val="24"/>
              </w:rPr>
            </w:pPr>
            <w:r w:rsidRPr="00AD63A9">
              <w:rPr>
                <w:rFonts w:ascii="Arial" w:hAnsi="Arial" w:cs="Arial"/>
                <w:szCs w:val="24"/>
              </w:rPr>
              <w:t xml:space="preserve">Development Management Service Teams </w:t>
            </w:r>
          </w:p>
          <w:p w14:paraId="4558EB08" w14:textId="389AB2B7" w:rsidR="0034257B" w:rsidRPr="00AB417D" w:rsidRDefault="00AD63A9" w:rsidP="00AD63A9">
            <w:pPr>
              <w:jc w:val="left"/>
              <w:rPr>
                <w:rFonts w:ascii="Arial" w:hAnsi="Arial" w:cs="Arial"/>
                <w:szCs w:val="24"/>
              </w:rPr>
            </w:pPr>
            <w:r w:rsidRPr="00AD63A9">
              <w:rPr>
                <w:rFonts w:ascii="Arial" w:hAnsi="Arial" w:cs="Arial"/>
                <w:szCs w:val="24"/>
              </w:rPr>
              <w:t>Direct supervision of 3 x Area Managers, Admin &amp; Validation Team Leader, Enforcement Team Leader, Landscape Team Leader, Lead Principal Planner and Principal Planner (S106).</w:t>
            </w:r>
          </w:p>
        </w:tc>
      </w:tr>
    </w:tbl>
    <w:p w14:paraId="7155BBD3" w14:textId="77777777" w:rsidR="00B52FA1" w:rsidRPr="009973EA" w:rsidRDefault="00B52FA1" w:rsidP="009973EA">
      <w:pPr>
        <w:jc w:val="left"/>
        <w:rPr>
          <w:rFonts w:ascii="Arial" w:hAnsi="Arial" w:cs="Arial"/>
          <w:szCs w:val="24"/>
        </w:rPr>
      </w:pPr>
    </w:p>
    <w:tbl>
      <w:tblPr>
        <w:tblW w:w="10773" w:type="dxa"/>
        <w:tblInd w:w="107" w:type="dxa"/>
        <w:tblLayout w:type="fixed"/>
        <w:tblCellMar>
          <w:left w:w="107" w:type="dxa"/>
          <w:right w:w="107" w:type="dxa"/>
        </w:tblCellMar>
        <w:tblLook w:val="0000" w:firstRow="0" w:lastRow="0" w:firstColumn="0" w:lastColumn="0" w:noHBand="0" w:noVBand="0"/>
      </w:tblPr>
      <w:tblGrid>
        <w:gridCol w:w="2268"/>
        <w:gridCol w:w="8505"/>
      </w:tblGrid>
      <w:tr w:rsidR="008C5448" w:rsidRPr="009973EA" w14:paraId="0A4FD9D2" w14:textId="77777777" w:rsidTr="00417036">
        <w:trPr>
          <w:trHeight w:val="1238"/>
        </w:trPr>
        <w:tc>
          <w:tcPr>
            <w:tcW w:w="2268" w:type="dxa"/>
            <w:tcBorders>
              <w:top w:val="single" w:sz="4" w:space="0" w:color="auto"/>
              <w:left w:val="single" w:sz="6" w:space="0" w:color="auto"/>
              <w:bottom w:val="single" w:sz="6" w:space="0" w:color="auto"/>
              <w:right w:val="single" w:sz="6" w:space="0" w:color="auto"/>
            </w:tcBorders>
            <w:shd w:val="clear" w:color="auto" w:fill="E5DFEC" w:themeFill="accent4" w:themeFillTint="33"/>
            <w:vAlign w:val="center"/>
          </w:tcPr>
          <w:p w14:paraId="011384DE" w14:textId="77777777" w:rsidR="008C5448" w:rsidRPr="008C5448" w:rsidRDefault="008C5448" w:rsidP="00EE54A2">
            <w:pPr>
              <w:pStyle w:val="BodyText2"/>
              <w:rPr>
                <w:rFonts w:cs="Arial"/>
                <w:b/>
                <w:bCs/>
                <w:sz w:val="24"/>
                <w:szCs w:val="24"/>
              </w:rPr>
            </w:pPr>
            <w:r w:rsidRPr="009973EA">
              <w:rPr>
                <w:rFonts w:cs="Arial"/>
                <w:b/>
                <w:bCs/>
                <w:sz w:val="24"/>
                <w:szCs w:val="24"/>
              </w:rPr>
              <w:t>J</w:t>
            </w:r>
            <w:r w:rsidR="00EE54A2">
              <w:rPr>
                <w:rFonts w:cs="Arial"/>
                <w:b/>
                <w:bCs/>
                <w:sz w:val="24"/>
                <w:szCs w:val="24"/>
              </w:rPr>
              <w:t>ob Purpose</w:t>
            </w:r>
          </w:p>
        </w:tc>
        <w:tc>
          <w:tcPr>
            <w:tcW w:w="8505" w:type="dxa"/>
            <w:tcBorders>
              <w:top w:val="single" w:sz="4" w:space="0" w:color="auto"/>
              <w:left w:val="single" w:sz="6" w:space="0" w:color="auto"/>
              <w:bottom w:val="single" w:sz="6" w:space="0" w:color="auto"/>
              <w:right w:val="single" w:sz="6" w:space="0" w:color="auto"/>
            </w:tcBorders>
            <w:vAlign w:val="center"/>
          </w:tcPr>
          <w:p w14:paraId="148F923D" w14:textId="77777777" w:rsidR="00AD63A9" w:rsidRDefault="00AD63A9" w:rsidP="00AD63A9">
            <w:pPr>
              <w:pStyle w:val="BodyText2"/>
              <w:rPr>
                <w:iCs/>
                <w:szCs w:val="24"/>
              </w:rPr>
            </w:pPr>
          </w:p>
          <w:p w14:paraId="2C1A0C6D" w14:textId="18A888AA" w:rsidR="00AD63A9" w:rsidRPr="00AD63A9" w:rsidRDefault="00AD63A9" w:rsidP="00AD63A9">
            <w:pPr>
              <w:pStyle w:val="BodyText2"/>
              <w:rPr>
                <w:iCs/>
                <w:sz w:val="24"/>
                <w:szCs w:val="24"/>
              </w:rPr>
            </w:pPr>
            <w:r w:rsidRPr="00AD63A9">
              <w:rPr>
                <w:iCs/>
                <w:sz w:val="24"/>
                <w:szCs w:val="24"/>
              </w:rPr>
              <w:t>Provide strategic leadership and management to the Development Management Service ensuring service priorities and performance targets are achieved on time and within budget.</w:t>
            </w:r>
          </w:p>
          <w:p w14:paraId="7E5B77F4" w14:textId="77777777" w:rsidR="00AD63A9" w:rsidRPr="00AD63A9" w:rsidRDefault="00AD63A9" w:rsidP="00AD63A9">
            <w:pPr>
              <w:pStyle w:val="BodyText2"/>
              <w:rPr>
                <w:iCs/>
                <w:sz w:val="24"/>
                <w:szCs w:val="24"/>
              </w:rPr>
            </w:pPr>
          </w:p>
          <w:p w14:paraId="1615BAFD" w14:textId="77777777" w:rsidR="00AD63A9" w:rsidRPr="00AD63A9" w:rsidRDefault="00AD63A9" w:rsidP="00AD63A9">
            <w:pPr>
              <w:pStyle w:val="BodyText2"/>
              <w:rPr>
                <w:iCs/>
                <w:sz w:val="24"/>
                <w:szCs w:val="24"/>
              </w:rPr>
            </w:pPr>
            <w:r w:rsidRPr="00AD63A9">
              <w:rPr>
                <w:iCs/>
                <w:sz w:val="24"/>
                <w:szCs w:val="24"/>
              </w:rPr>
              <w:t>Ensure Development Management Services are developed and integrated with other services to enable the Council to provide a cohesive, integrated approach to public service provision.</w:t>
            </w:r>
          </w:p>
          <w:p w14:paraId="5AB32C63" w14:textId="77777777" w:rsidR="00AD63A9" w:rsidRPr="00AD63A9" w:rsidRDefault="00AD63A9" w:rsidP="00AD63A9">
            <w:pPr>
              <w:pStyle w:val="BodyText2"/>
              <w:rPr>
                <w:iCs/>
                <w:sz w:val="24"/>
                <w:szCs w:val="24"/>
              </w:rPr>
            </w:pPr>
          </w:p>
          <w:p w14:paraId="26BABFD0" w14:textId="77777777" w:rsidR="00AD63A9" w:rsidRPr="00AD63A9" w:rsidRDefault="00AD63A9" w:rsidP="00AD63A9">
            <w:pPr>
              <w:pStyle w:val="BodyText2"/>
              <w:rPr>
                <w:iCs/>
                <w:sz w:val="24"/>
                <w:szCs w:val="24"/>
              </w:rPr>
            </w:pPr>
            <w:r w:rsidRPr="00AD63A9">
              <w:rPr>
                <w:iCs/>
                <w:sz w:val="24"/>
                <w:szCs w:val="24"/>
              </w:rPr>
              <w:t xml:space="preserve">To ensure an effective planning application process which complies with statutory and corporate requirements and policy and applies an entrepreneurial approach to service delivery. </w:t>
            </w:r>
          </w:p>
          <w:p w14:paraId="64DCEBD3" w14:textId="73D66F5F" w:rsidR="000C1558" w:rsidRPr="00AA3FE9" w:rsidRDefault="000C1558" w:rsidP="00D04AAF">
            <w:pPr>
              <w:pStyle w:val="BodyText2"/>
              <w:jc w:val="both"/>
              <w:rPr>
                <w:iCs/>
                <w:sz w:val="24"/>
                <w:szCs w:val="24"/>
              </w:rPr>
            </w:pPr>
          </w:p>
        </w:tc>
      </w:tr>
    </w:tbl>
    <w:p w14:paraId="3463F5E7" w14:textId="77777777" w:rsidR="00B52FA1" w:rsidRPr="009973EA" w:rsidRDefault="00B52FA1" w:rsidP="009973EA">
      <w:pPr>
        <w:jc w:val="left"/>
        <w:rPr>
          <w:rFonts w:ascii="Arial" w:hAnsi="Arial" w:cs="Arial"/>
          <w:szCs w:val="24"/>
        </w:rPr>
      </w:pPr>
    </w:p>
    <w:tbl>
      <w:tblPr>
        <w:tblW w:w="10773" w:type="dxa"/>
        <w:tblInd w:w="107" w:type="dxa"/>
        <w:tblLayout w:type="fixed"/>
        <w:tblCellMar>
          <w:left w:w="107" w:type="dxa"/>
          <w:right w:w="107" w:type="dxa"/>
        </w:tblCellMar>
        <w:tblLook w:val="0000" w:firstRow="0" w:lastRow="0" w:firstColumn="0" w:lastColumn="0" w:noHBand="0" w:noVBand="0"/>
      </w:tblPr>
      <w:tblGrid>
        <w:gridCol w:w="10773"/>
      </w:tblGrid>
      <w:tr w:rsidR="00B52FA1" w:rsidRPr="009973EA" w14:paraId="3D43E09E" w14:textId="77777777" w:rsidTr="00417036">
        <w:trPr>
          <w:trHeight w:val="694"/>
        </w:trPr>
        <w:tc>
          <w:tcPr>
            <w:tcW w:w="10773" w:type="dxa"/>
            <w:tcBorders>
              <w:top w:val="single" w:sz="4" w:space="0" w:color="auto"/>
              <w:left w:val="single" w:sz="6" w:space="0" w:color="auto"/>
              <w:bottom w:val="single" w:sz="4" w:space="0" w:color="auto"/>
              <w:right w:val="single" w:sz="6" w:space="0" w:color="auto"/>
            </w:tcBorders>
            <w:shd w:val="clear" w:color="auto" w:fill="E5DFEC" w:themeFill="accent4" w:themeFillTint="33"/>
            <w:vAlign w:val="center"/>
          </w:tcPr>
          <w:p w14:paraId="79DD63A0" w14:textId="77777777" w:rsidR="00B52FA1" w:rsidRPr="007B3C1F" w:rsidRDefault="0034257B" w:rsidP="0034257B">
            <w:pPr>
              <w:spacing w:line="360" w:lineRule="auto"/>
              <w:jc w:val="center"/>
              <w:rPr>
                <w:rFonts w:ascii="Arial" w:hAnsi="Arial" w:cs="Arial"/>
                <w:b/>
                <w:sz w:val="28"/>
                <w:szCs w:val="28"/>
              </w:rPr>
            </w:pPr>
            <w:r w:rsidRPr="007B3C1F">
              <w:rPr>
                <w:rFonts w:ascii="Arial" w:hAnsi="Arial" w:cs="Arial"/>
                <w:b/>
                <w:sz w:val="28"/>
                <w:szCs w:val="28"/>
              </w:rPr>
              <w:t>Principal Accountabilities</w:t>
            </w:r>
          </w:p>
        </w:tc>
      </w:tr>
      <w:tr w:rsidR="00C7628D" w:rsidRPr="009973EA" w14:paraId="15CCB52D" w14:textId="77777777" w:rsidTr="00951B0E">
        <w:trPr>
          <w:trHeight w:val="1565"/>
        </w:trPr>
        <w:tc>
          <w:tcPr>
            <w:tcW w:w="10773" w:type="dxa"/>
            <w:tcBorders>
              <w:top w:val="single" w:sz="4" w:space="0" w:color="auto"/>
              <w:left w:val="single" w:sz="6" w:space="0" w:color="auto"/>
              <w:bottom w:val="single" w:sz="4" w:space="0" w:color="auto"/>
              <w:right w:val="single" w:sz="6" w:space="0" w:color="auto"/>
            </w:tcBorders>
            <w:vAlign w:val="center"/>
          </w:tcPr>
          <w:p w14:paraId="50E36BE3" w14:textId="77777777" w:rsidR="00AD63A9" w:rsidRPr="00AD63A9" w:rsidRDefault="00AD63A9" w:rsidP="00AD63A9">
            <w:pPr>
              <w:numPr>
                <w:ilvl w:val="0"/>
                <w:numId w:val="44"/>
              </w:numPr>
              <w:jc w:val="left"/>
              <w:rPr>
                <w:rFonts w:ascii="Arial" w:hAnsi="Arial" w:cs="Arial"/>
                <w:b/>
                <w:szCs w:val="24"/>
              </w:rPr>
            </w:pPr>
            <w:r w:rsidRPr="00AD63A9">
              <w:rPr>
                <w:rFonts w:ascii="Arial" w:hAnsi="Arial" w:cs="Arial"/>
                <w:b/>
                <w:szCs w:val="24"/>
              </w:rPr>
              <w:t>Implementing strategy and developing the service:</w:t>
            </w:r>
          </w:p>
          <w:p w14:paraId="3FAED5CE" w14:textId="77777777" w:rsidR="00AD63A9" w:rsidRPr="00AD63A9" w:rsidRDefault="00AD63A9" w:rsidP="00AD63A9">
            <w:pPr>
              <w:jc w:val="left"/>
              <w:rPr>
                <w:rFonts w:ascii="Arial" w:hAnsi="Arial" w:cs="Arial"/>
                <w:szCs w:val="24"/>
              </w:rPr>
            </w:pPr>
            <w:r w:rsidRPr="00AD63A9">
              <w:rPr>
                <w:rFonts w:ascii="Arial" w:hAnsi="Arial" w:cs="Arial"/>
                <w:szCs w:val="24"/>
              </w:rPr>
              <w:t>Work collaboratively with Head of Planning to prepare and deliver the business plan for the service.</w:t>
            </w:r>
          </w:p>
          <w:p w14:paraId="314D20B8" w14:textId="77777777" w:rsidR="00AD63A9" w:rsidRPr="00AD63A9" w:rsidRDefault="00AD63A9" w:rsidP="00AD63A9">
            <w:pPr>
              <w:jc w:val="left"/>
              <w:rPr>
                <w:rFonts w:ascii="Arial" w:hAnsi="Arial" w:cs="Arial"/>
                <w:szCs w:val="24"/>
              </w:rPr>
            </w:pPr>
            <w:r w:rsidRPr="00AD63A9">
              <w:rPr>
                <w:rFonts w:ascii="Arial" w:hAnsi="Arial" w:cs="Arial"/>
                <w:szCs w:val="24"/>
              </w:rPr>
              <w:t>Implement an entrepreneurial approach to the management of the team to optimise fee income and make the most efficient use of resources.</w:t>
            </w:r>
          </w:p>
          <w:p w14:paraId="76ED075C" w14:textId="77777777" w:rsidR="00AD63A9" w:rsidRPr="00AD63A9" w:rsidRDefault="00AD63A9" w:rsidP="00AD63A9">
            <w:pPr>
              <w:jc w:val="left"/>
              <w:rPr>
                <w:rFonts w:ascii="Arial" w:hAnsi="Arial" w:cs="Arial"/>
                <w:szCs w:val="24"/>
              </w:rPr>
            </w:pPr>
          </w:p>
          <w:p w14:paraId="7E40506D" w14:textId="77777777" w:rsidR="00AD63A9" w:rsidRPr="00AD63A9" w:rsidRDefault="00AD63A9" w:rsidP="00AD63A9">
            <w:pPr>
              <w:numPr>
                <w:ilvl w:val="0"/>
                <w:numId w:val="44"/>
              </w:numPr>
              <w:jc w:val="left"/>
              <w:rPr>
                <w:rFonts w:ascii="Arial" w:hAnsi="Arial" w:cs="Arial"/>
                <w:b/>
                <w:szCs w:val="24"/>
              </w:rPr>
            </w:pPr>
            <w:r w:rsidRPr="00AD63A9">
              <w:rPr>
                <w:rFonts w:ascii="Arial" w:hAnsi="Arial" w:cs="Arial"/>
                <w:b/>
                <w:szCs w:val="24"/>
              </w:rPr>
              <w:t>Planning and delivering services including managing change:</w:t>
            </w:r>
          </w:p>
          <w:p w14:paraId="045A571E" w14:textId="77777777" w:rsidR="00AD63A9" w:rsidRPr="00AD63A9" w:rsidRDefault="00AD63A9" w:rsidP="00AD63A9">
            <w:pPr>
              <w:jc w:val="left"/>
              <w:rPr>
                <w:rFonts w:ascii="Arial" w:hAnsi="Arial" w:cs="Arial"/>
                <w:szCs w:val="24"/>
              </w:rPr>
            </w:pPr>
            <w:r w:rsidRPr="00AD63A9">
              <w:rPr>
                <w:rFonts w:ascii="Arial" w:hAnsi="Arial" w:cs="Arial"/>
                <w:szCs w:val="24"/>
              </w:rPr>
              <w:t xml:space="preserve">Lead on the delivery of a development management service, including the management and leadership of this team, so that it meets statutory targets and legislation and seeks to delivery corporate priorities. </w:t>
            </w:r>
          </w:p>
          <w:p w14:paraId="18CCD492" w14:textId="77777777" w:rsidR="00AD63A9" w:rsidRPr="00AD63A9" w:rsidRDefault="00AD63A9" w:rsidP="00AD63A9">
            <w:pPr>
              <w:jc w:val="left"/>
              <w:rPr>
                <w:rFonts w:ascii="Arial" w:hAnsi="Arial" w:cs="Arial"/>
                <w:szCs w:val="24"/>
              </w:rPr>
            </w:pPr>
            <w:r w:rsidRPr="00AD63A9">
              <w:rPr>
                <w:rFonts w:ascii="Arial" w:hAnsi="Arial" w:cs="Arial"/>
                <w:szCs w:val="24"/>
              </w:rPr>
              <w:t>Lead on the implementation of the Planning Service business plan to ensure performance objectives are delivered.</w:t>
            </w:r>
          </w:p>
          <w:p w14:paraId="0503A123" w14:textId="77777777" w:rsidR="00AD63A9" w:rsidRPr="00AD63A9" w:rsidRDefault="00AD63A9" w:rsidP="00AD63A9">
            <w:pPr>
              <w:jc w:val="left"/>
              <w:rPr>
                <w:rFonts w:ascii="Arial" w:hAnsi="Arial" w:cs="Arial"/>
                <w:szCs w:val="24"/>
              </w:rPr>
            </w:pPr>
            <w:r w:rsidRPr="00AD63A9">
              <w:rPr>
                <w:rFonts w:ascii="Arial" w:hAnsi="Arial" w:cs="Arial"/>
                <w:szCs w:val="24"/>
              </w:rPr>
              <w:t>Ensure the service is accessible to all service users and the wider community in an inclusive</w:t>
            </w:r>
          </w:p>
          <w:p w14:paraId="774962C0" w14:textId="77777777" w:rsidR="00AD63A9" w:rsidRPr="00AD63A9" w:rsidRDefault="00AD63A9" w:rsidP="00AD63A9">
            <w:pPr>
              <w:jc w:val="left"/>
              <w:rPr>
                <w:rFonts w:ascii="Arial" w:hAnsi="Arial" w:cs="Arial"/>
                <w:szCs w:val="24"/>
              </w:rPr>
            </w:pPr>
            <w:r w:rsidRPr="00AD63A9">
              <w:rPr>
                <w:rFonts w:ascii="Arial" w:hAnsi="Arial" w:cs="Arial"/>
                <w:szCs w:val="24"/>
              </w:rPr>
              <w:t>way.</w:t>
            </w:r>
          </w:p>
          <w:p w14:paraId="555E51F1" w14:textId="77777777" w:rsidR="00AD63A9" w:rsidRPr="00AD63A9" w:rsidRDefault="00AD63A9" w:rsidP="00AD63A9">
            <w:pPr>
              <w:jc w:val="left"/>
              <w:rPr>
                <w:rFonts w:ascii="Arial" w:hAnsi="Arial" w:cs="Arial"/>
                <w:szCs w:val="24"/>
              </w:rPr>
            </w:pPr>
          </w:p>
          <w:p w14:paraId="1E7A5D80" w14:textId="77777777" w:rsidR="00AD63A9" w:rsidRPr="00AD63A9" w:rsidRDefault="00AD63A9" w:rsidP="00AD63A9">
            <w:pPr>
              <w:numPr>
                <w:ilvl w:val="0"/>
                <w:numId w:val="44"/>
              </w:numPr>
              <w:jc w:val="left"/>
              <w:rPr>
                <w:rFonts w:ascii="Arial" w:hAnsi="Arial" w:cs="Arial"/>
                <w:b/>
                <w:szCs w:val="24"/>
              </w:rPr>
            </w:pPr>
            <w:r w:rsidRPr="00AD63A9">
              <w:rPr>
                <w:rFonts w:ascii="Arial" w:hAnsi="Arial" w:cs="Arial"/>
                <w:b/>
                <w:szCs w:val="24"/>
              </w:rPr>
              <w:t>Providing professional advice:</w:t>
            </w:r>
          </w:p>
          <w:p w14:paraId="5761ADE6" w14:textId="77777777" w:rsidR="00AD63A9" w:rsidRPr="00AD63A9" w:rsidRDefault="00AD63A9" w:rsidP="00AD63A9">
            <w:pPr>
              <w:jc w:val="left"/>
              <w:rPr>
                <w:rFonts w:ascii="Arial" w:hAnsi="Arial" w:cs="Arial"/>
                <w:szCs w:val="24"/>
              </w:rPr>
            </w:pPr>
            <w:r w:rsidRPr="00AD63A9">
              <w:rPr>
                <w:rFonts w:ascii="Arial" w:hAnsi="Arial" w:cs="Arial"/>
                <w:szCs w:val="24"/>
              </w:rPr>
              <w:t xml:space="preserve">Ensure planning decisions are transparent, consistent and robust through clear communication of national and local policy and seek to reduce the </w:t>
            </w:r>
            <w:proofErr w:type="gramStart"/>
            <w:r w:rsidRPr="00AD63A9">
              <w:rPr>
                <w:rFonts w:ascii="Arial" w:hAnsi="Arial" w:cs="Arial"/>
                <w:szCs w:val="24"/>
              </w:rPr>
              <w:t>amount</w:t>
            </w:r>
            <w:proofErr w:type="gramEnd"/>
            <w:r w:rsidRPr="00AD63A9">
              <w:rPr>
                <w:rFonts w:ascii="Arial" w:hAnsi="Arial" w:cs="Arial"/>
                <w:szCs w:val="24"/>
              </w:rPr>
              <w:t xml:space="preserve"> of appeals through a proactive development management approach and member partnership working and training. </w:t>
            </w:r>
          </w:p>
          <w:p w14:paraId="59592572" w14:textId="77777777" w:rsidR="00AD63A9" w:rsidRPr="00AD63A9" w:rsidRDefault="00AD63A9" w:rsidP="00AD63A9">
            <w:pPr>
              <w:jc w:val="left"/>
              <w:rPr>
                <w:rFonts w:ascii="Arial" w:hAnsi="Arial" w:cs="Arial"/>
                <w:szCs w:val="24"/>
              </w:rPr>
            </w:pPr>
            <w:r w:rsidRPr="00AD63A9">
              <w:rPr>
                <w:rFonts w:ascii="Arial" w:hAnsi="Arial" w:cs="Arial"/>
                <w:szCs w:val="24"/>
              </w:rPr>
              <w:t xml:space="preserve">Provide advice, guidance, interpretation and evaluation and act as a representative and point </w:t>
            </w:r>
          </w:p>
          <w:p w14:paraId="4BFE7EE6" w14:textId="77777777" w:rsidR="00AD63A9" w:rsidRPr="00AD63A9" w:rsidRDefault="00AD63A9" w:rsidP="00AD63A9">
            <w:pPr>
              <w:jc w:val="left"/>
              <w:rPr>
                <w:rFonts w:ascii="Arial" w:hAnsi="Arial" w:cs="Arial"/>
                <w:szCs w:val="24"/>
              </w:rPr>
            </w:pPr>
            <w:r w:rsidRPr="00AD63A9">
              <w:rPr>
                <w:rFonts w:ascii="Arial" w:hAnsi="Arial" w:cs="Arial"/>
                <w:szCs w:val="24"/>
              </w:rPr>
              <w:lastRenderedPageBreak/>
              <w:t xml:space="preserve">of contact for Development Management on a range of specialist issues to ensure that </w:t>
            </w:r>
          </w:p>
          <w:p w14:paraId="7D571A63" w14:textId="77777777" w:rsidR="00AD63A9" w:rsidRPr="00AD63A9" w:rsidRDefault="00AD63A9" w:rsidP="00AD63A9">
            <w:pPr>
              <w:jc w:val="left"/>
              <w:rPr>
                <w:rFonts w:ascii="Arial" w:hAnsi="Arial" w:cs="Arial"/>
                <w:szCs w:val="24"/>
              </w:rPr>
            </w:pPr>
            <w:r w:rsidRPr="00AD63A9">
              <w:rPr>
                <w:rFonts w:ascii="Arial" w:hAnsi="Arial" w:cs="Arial"/>
                <w:szCs w:val="24"/>
              </w:rPr>
              <w:t>statutory and operational requirements are delivered.</w:t>
            </w:r>
          </w:p>
          <w:p w14:paraId="119C4A32" w14:textId="77777777" w:rsidR="00AD63A9" w:rsidRPr="00AD63A9" w:rsidRDefault="00AD63A9" w:rsidP="00AD63A9">
            <w:pPr>
              <w:jc w:val="left"/>
              <w:rPr>
                <w:rFonts w:ascii="Arial" w:hAnsi="Arial" w:cs="Arial"/>
                <w:szCs w:val="24"/>
              </w:rPr>
            </w:pPr>
            <w:r w:rsidRPr="00AD63A9">
              <w:rPr>
                <w:rFonts w:ascii="Arial" w:hAnsi="Arial" w:cs="Arial"/>
                <w:szCs w:val="24"/>
              </w:rPr>
              <w:t>Ensure that the Council’s local and national profile is established, maintained</w:t>
            </w:r>
          </w:p>
          <w:p w14:paraId="33D707F4" w14:textId="77777777" w:rsidR="00AD63A9" w:rsidRPr="00AD63A9" w:rsidRDefault="00AD63A9" w:rsidP="00AD63A9">
            <w:pPr>
              <w:jc w:val="left"/>
              <w:rPr>
                <w:rFonts w:ascii="Arial" w:hAnsi="Arial" w:cs="Arial"/>
                <w:szCs w:val="24"/>
              </w:rPr>
            </w:pPr>
            <w:r w:rsidRPr="00AD63A9">
              <w:rPr>
                <w:rFonts w:ascii="Arial" w:hAnsi="Arial" w:cs="Arial"/>
                <w:szCs w:val="24"/>
              </w:rPr>
              <w:t>and enhanced.</w:t>
            </w:r>
          </w:p>
          <w:p w14:paraId="5B58E06C" w14:textId="77777777" w:rsidR="00AD63A9" w:rsidRPr="00AD63A9" w:rsidRDefault="00AD63A9" w:rsidP="00AD63A9">
            <w:pPr>
              <w:jc w:val="left"/>
              <w:rPr>
                <w:rFonts w:ascii="Arial" w:hAnsi="Arial" w:cs="Arial"/>
                <w:szCs w:val="24"/>
              </w:rPr>
            </w:pPr>
            <w:r w:rsidRPr="00AD63A9">
              <w:rPr>
                <w:rFonts w:ascii="Arial" w:hAnsi="Arial" w:cs="Arial"/>
                <w:szCs w:val="24"/>
              </w:rPr>
              <w:t xml:space="preserve">Represent, advocate and negotiate within agreed parameters on behalf on the Council in </w:t>
            </w:r>
          </w:p>
          <w:p w14:paraId="7BA685B1" w14:textId="77777777" w:rsidR="00AD63A9" w:rsidRPr="00AD63A9" w:rsidRDefault="00AD63A9" w:rsidP="00AD63A9">
            <w:pPr>
              <w:jc w:val="left"/>
              <w:rPr>
                <w:rFonts w:ascii="Arial" w:hAnsi="Arial" w:cs="Arial"/>
                <w:szCs w:val="24"/>
              </w:rPr>
            </w:pPr>
            <w:r w:rsidRPr="00AD63A9">
              <w:rPr>
                <w:rFonts w:ascii="Arial" w:hAnsi="Arial" w:cs="Arial"/>
                <w:szCs w:val="24"/>
              </w:rPr>
              <w:t>national, regional and local settings to ensure statutory and operational requirements are delivered.</w:t>
            </w:r>
          </w:p>
          <w:p w14:paraId="3E63DE2C" w14:textId="77777777" w:rsidR="00AD63A9" w:rsidRPr="00AD63A9" w:rsidRDefault="00AD63A9" w:rsidP="00AD63A9">
            <w:pPr>
              <w:jc w:val="left"/>
              <w:rPr>
                <w:rFonts w:ascii="Arial" w:hAnsi="Arial" w:cs="Arial"/>
                <w:szCs w:val="24"/>
              </w:rPr>
            </w:pPr>
            <w:r w:rsidRPr="00AD63A9">
              <w:rPr>
                <w:rFonts w:ascii="Arial" w:hAnsi="Arial" w:cs="Arial"/>
                <w:szCs w:val="24"/>
              </w:rPr>
              <w:t>Ensure a consistent approach is used with planning enforcement powers.</w:t>
            </w:r>
          </w:p>
          <w:p w14:paraId="184F1607" w14:textId="77777777" w:rsidR="00AD63A9" w:rsidRPr="00AD63A9" w:rsidRDefault="00AD63A9" w:rsidP="00AD63A9">
            <w:pPr>
              <w:jc w:val="left"/>
              <w:rPr>
                <w:rFonts w:ascii="Arial" w:hAnsi="Arial" w:cs="Arial"/>
                <w:szCs w:val="24"/>
              </w:rPr>
            </w:pPr>
            <w:r w:rsidRPr="00AD63A9">
              <w:rPr>
                <w:rFonts w:ascii="Arial" w:hAnsi="Arial" w:cs="Arial"/>
                <w:szCs w:val="24"/>
              </w:rPr>
              <w:t xml:space="preserve">Ensure effective procurement of specialist consultancy to support service delivery, as </w:t>
            </w:r>
          </w:p>
          <w:p w14:paraId="2D0CCE6E" w14:textId="77777777" w:rsidR="00AD63A9" w:rsidRPr="00AD63A9" w:rsidRDefault="00AD63A9" w:rsidP="00AD63A9">
            <w:pPr>
              <w:jc w:val="left"/>
              <w:rPr>
                <w:rFonts w:ascii="Arial" w:hAnsi="Arial" w:cs="Arial"/>
                <w:szCs w:val="24"/>
              </w:rPr>
            </w:pPr>
            <w:r w:rsidRPr="00AD63A9">
              <w:rPr>
                <w:rFonts w:ascii="Arial" w:hAnsi="Arial" w:cs="Arial"/>
                <w:szCs w:val="24"/>
              </w:rPr>
              <w:t>appropriate.</w:t>
            </w:r>
          </w:p>
          <w:p w14:paraId="5F581B2A" w14:textId="77777777" w:rsidR="00AD63A9" w:rsidRPr="00AD63A9" w:rsidRDefault="00AD63A9" w:rsidP="00AD63A9">
            <w:pPr>
              <w:jc w:val="left"/>
              <w:rPr>
                <w:rFonts w:ascii="Arial" w:hAnsi="Arial" w:cs="Arial"/>
                <w:szCs w:val="24"/>
              </w:rPr>
            </w:pPr>
            <w:r w:rsidRPr="00AD63A9">
              <w:rPr>
                <w:rFonts w:ascii="Arial" w:hAnsi="Arial" w:cs="Arial"/>
                <w:szCs w:val="24"/>
              </w:rPr>
              <w:t>Oversee Section 106 negotiations and on viability work on major applications and ensure agreements are negotiated in the best interests of the Council.</w:t>
            </w:r>
          </w:p>
          <w:p w14:paraId="521705DB" w14:textId="77777777" w:rsidR="00AD63A9" w:rsidRPr="00AD63A9" w:rsidRDefault="00AD63A9" w:rsidP="00AD63A9">
            <w:pPr>
              <w:jc w:val="left"/>
              <w:rPr>
                <w:rFonts w:ascii="Arial" w:hAnsi="Arial" w:cs="Arial"/>
                <w:szCs w:val="24"/>
              </w:rPr>
            </w:pPr>
          </w:p>
          <w:p w14:paraId="5848761A" w14:textId="77777777" w:rsidR="00AD63A9" w:rsidRPr="00AD63A9" w:rsidRDefault="00AD63A9" w:rsidP="00AD63A9">
            <w:pPr>
              <w:numPr>
                <w:ilvl w:val="0"/>
                <w:numId w:val="44"/>
              </w:numPr>
              <w:jc w:val="left"/>
              <w:rPr>
                <w:rFonts w:ascii="Arial" w:hAnsi="Arial" w:cs="Arial"/>
                <w:b/>
                <w:szCs w:val="24"/>
              </w:rPr>
            </w:pPr>
            <w:r w:rsidRPr="00AD63A9">
              <w:rPr>
                <w:rFonts w:ascii="Arial" w:hAnsi="Arial" w:cs="Arial"/>
                <w:b/>
                <w:szCs w:val="24"/>
              </w:rPr>
              <w:t>Managing and developing individuals and teams:</w:t>
            </w:r>
          </w:p>
          <w:p w14:paraId="6EE7B196" w14:textId="77777777" w:rsidR="00AD63A9" w:rsidRPr="00AD63A9" w:rsidRDefault="00AD63A9" w:rsidP="00AD63A9">
            <w:pPr>
              <w:jc w:val="left"/>
              <w:rPr>
                <w:rFonts w:ascii="Arial" w:hAnsi="Arial" w:cs="Arial"/>
                <w:szCs w:val="24"/>
              </w:rPr>
            </w:pPr>
            <w:r w:rsidRPr="00AD63A9">
              <w:rPr>
                <w:rFonts w:ascii="Arial" w:hAnsi="Arial" w:cs="Arial"/>
                <w:szCs w:val="24"/>
              </w:rPr>
              <w:t xml:space="preserve">Inspire, lead and direct a skilled and motivated workforce that </w:t>
            </w:r>
            <w:proofErr w:type="gramStart"/>
            <w:r w:rsidRPr="00AD63A9">
              <w:rPr>
                <w:rFonts w:ascii="Arial" w:hAnsi="Arial" w:cs="Arial"/>
                <w:szCs w:val="24"/>
              </w:rPr>
              <w:t>is able to</w:t>
            </w:r>
            <w:proofErr w:type="gramEnd"/>
            <w:r w:rsidRPr="00AD63A9">
              <w:rPr>
                <w:rFonts w:ascii="Arial" w:hAnsi="Arial" w:cs="Arial"/>
                <w:szCs w:val="24"/>
              </w:rPr>
              <w:t xml:space="preserve"> deliver individual and </w:t>
            </w:r>
          </w:p>
          <w:p w14:paraId="4994C825" w14:textId="77777777" w:rsidR="00AD63A9" w:rsidRPr="00AD63A9" w:rsidRDefault="00AD63A9" w:rsidP="00AD63A9">
            <w:pPr>
              <w:jc w:val="left"/>
              <w:rPr>
                <w:rFonts w:ascii="Arial" w:hAnsi="Arial" w:cs="Arial"/>
                <w:szCs w:val="24"/>
              </w:rPr>
            </w:pPr>
            <w:r w:rsidRPr="00AD63A9">
              <w:rPr>
                <w:rFonts w:ascii="Arial" w:hAnsi="Arial" w:cs="Arial"/>
                <w:szCs w:val="24"/>
              </w:rPr>
              <w:t>operational performance to agreed standards so that it is recognised as a leader in innovation, excellence and best practice.</w:t>
            </w:r>
          </w:p>
          <w:p w14:paraId="6BCF08A2" w14:textId="77777777" w:rsidR="00AD63A9" w:rsidRPr="00AD63A9" w:rsidRDefault="00AD63A9" w:rsidP="00AD63A9">
            <w:pPr>
              <w:jc w:val="left"/>
              <w:rPr>
                <w:rFonts w:ascii="Arial" w:hAnsi="Arial" w:cs="Arial"/>
                <w:szCs w:val="24"/>
              </w:rPr>
            </w:pPr>
            <w:r w:rsidRPr="00AD63A9">
              <w:rPr>
                <w:rFonts w:ascii="Arial" w:hAnsi="Arial" w:cs="Arial"/>
                <w:szCs w:val="24"/>
              </w:rPr>
              <w:t xml:space="preserve">Ensure an effective allocation of skills and capacity within the team in line with budget </w:t>
            </w:r>
          </w:p>
          <w:p w14:paraId="008B1CDA" w14:textId="77777777" w:rsidR="00AD63A9" w:rsidRPr="00AD63A9" w:rsidRDefault="00AD63A9" w:rsidP="00AD63A9">
            <w:pPr>
              <w:jc w:val="left"/>
              <w:rPr>
                <w:rFonts w:ascii="Arial" w:hAnsi="Arial" w:cs="Arial"/>
                <w:szCs w:val="24"/>
              </w:rPr>
            </w:pPr>
            <w:r w:rsidRPr="00AD63A9">
              <w:rPr>
                <w:rFonts w:ascii="Arial" w:hAnsi="Arial" w:cs="Arial"/>
                <w:szCs w:val="24"/>
              </w:rPr>
              <w:t>constraints.</w:t>
            </w:r>
          </w:p>
          <w:p w14:paraId="73DE7D2E" w14:textId="77777777" w:rsidR="00AD63A9" w:rsidRPr="00AD63A9" w:rsidRDefault="00AD63A9" w:rsidP="00AD63A9">
            <w:pPr>
              <w:jc w:val="left"/>
              <w:rPr>
                <w:rFonts w:ascii="Arial" w:hAnsi="Arial" w:cs="Arial"/>
                <w:szCs w:val="24"/>
              </w:rPr>
            </w:pPr>
            <w:r w:rsidRPr="00AD63A9">
              <w:rPr>
                <w:rFonts w:ascii="Arial" w:hAnsi="Arial" w:cs="Arial"/>
                <w:szCs w:val="24"/>
              </w:rPr>
              <w:t>Manage and promote personal and skills development across the team.</w:t>
            </w:r>
          </w:p>
          <w:p w14:paraId="39755170" w14:textId="77777777" w:rsidR="00AD63A9" w:rsidRPr="00AD63A9" w:rsidRDefault="00AD63A9" w:rsidP="00AD63A9">
            <w:pPr>
              <w:jc w:val="left"/>
              <w:rPr>
                <w:rFonts w:ascii="Arial" w:hAnsi="Arial" w:cs="Arial"/>
                <w:szCs w:val="24"/>
              </w:rPr>
            </w:pPr>
          </w:p>
          <w:p w14:paraId="64C20123" w14:textId="77777777" w:rsidR="00AD63A9" w:rsidRPr="00AD63A9" w:rsidRDefault="00AD63A9" w:rsidP="00AD63A9">
            <w:pPr>
              <w:numPr>
                <w:ilvl w:val="0"/>
                <w:numId w:val="44"/>
              </w:numPr>
              <w:jc w:val="left"/>
              <w:rPr>
                <w:rFonts w:ascii="Arial" w:hAnsi="Arial" w:cs="Arial"/>
                <w:b/>
                <w:szCs w:val="24"/>
              </w:rPr>
            </w:pPr>
            <w:r w:rsidRPr="00AD63A9">
              <w:rPr>
                <w:rFonts w:ascii="Arial" w:hAnsi="Arial" w:cs="Arial"/>
                <w:b/>
                <w:szCs w:val="24"/>
              </w:rPr>
              <w:t>Building professional relationships:</w:t>
            </w:r>
          </w:p>
          <w:p w14:paraId="01B2988D" w14:textId="77777777" w:rsidR="00AD63A9" w:rsidRPr="00AD63A9" w:rsidRDefault="00AD63A9" w:rsidP="00AD63A9">
            <w:pPr>
              <w:jc w:val="left"/>
              <w:rPr>
                <w:rFonts w:ascii="Arial" w:hAnsi="Arial" w:cs="Arial"/>
                <w:szCs w:val="24"/>
              </w:rPr>
            </w:pPr>
            <w:r w:rsidRPr="00AD63A9">
              <w:rPr>
                <w:rFonts w:ascii="Arial" w:hAnsi="Arial" w:cs="Arial"/>
                <w:szCs w:val="24"/>
              </w:rPr>
              <w:t xml:space="preserve">Proactively develop, promote and maintain influential and persuasive relationships with councillors, colleagues, service users and stakeholders to ensure that operational objectives </w:t>
            </w:r>
          </w:p>
          <w:p w14:paraId="3B92FDDD" w14:textId="77777777" w:rsidR="00AD63A9" w:rsidRPr="00AD63A9" w:rsidRDefault="00AD63A9" w:rsidP="00AD63A9">
            <w:pPr>
              <w:jc w:val="left"/>
              <w:rPr>
                <w:rFonts w:ascii="Arial" w:hAnsi="Arial" w:cs="Arial"/>
                <w:szCs w:val="24"/>
              </w:rPr>
            </w:pPr>
            <w:r w:rsidRPr="00AD63A9">
              <w:rPr>
                <w:rFonts w:ascii="Arial" w:hAnsi="Arial" w:cs="Arial"/>
                <w:szCs w:val="24"/>
              </w:rPr>
              <w:t>and performance targets are delivered.</w:t>
            </w:r>
          </w:p>
          <w:p w14:paraId="1121DA50" w14:textId="77777777" w:rsidR="00AD63A9" w:rsidRPr="00AD63A9" w:rsidRDefault="00AD63A9" w:rsidP="00AD63A9">
            <w:pPr>
              <w:jc w:val="left"/>
              <w:rPr>
                <w:rFonts w:ascii="Arial" w:hAnsi="Arial" w:cs="Arial"/>
                <w:szCs w:val="24"/>
              </w:rPr>
            </w:pPr>
            <w:r w:rsidRPr="00AD63A9">
              <w:rPr>
                <w:rFonts w:ascii="Arial" w:hAnsi="Arial" w:cs="Arial"/>
                <w:szCs w:val="24"/>
              </w:rPr>
              <w:t xml:space="preserve">Build new and enhance existing partnerships, to support the effectiveness of the </w:t>
            </w:r>
          </w:p>
          <w:p w14:paraId="5AC0DD11" w14:textId="77777777" w:rsidR="00AD63A9" w:rsidRPr="00AD63A9" w:rsidRDefault="00AD63A9" w:rsidP="00AD63A9">
            <w:pPr>
              <w:jc w:val="left"/>
              <w:rPr>
                <w:rFonts w:ascii="Arial" w:hAnsi="Arial" w:cs="Arial"/>
                <w:szCs w:val="24"/>
              </w:rPr>
            </w:pPr>
            <w:r w:rsidRPr="00AD63A9">
              <w:rPr>
                <w:rFonts w:ascii="Arial" w:hAnsi="Arial" w:cs="Arial"/>
                <w:szCs w:val="24"/>
              </w:rPr>
              <w:t>Development Management function.</w:t>
            </w:r>
          </w:p>
          <w:p w14:paraId="33EDC33F" w14:textId="77777777" w:rsidR="00AD63A9" w:rsidRPr="00AD63A9" w:rsidRDefault="00AD63A9" w:rsidP="00AD63A9">
            <w:pPr>
              <w:jc w:val="left"/>
              <w:rPr>
                <w:rFonts w:ascii="Arial" w:hAnsi="Arial" w:cs="Arial"/>
                <w:szCs w:val="24"/>
              </w:rPr>
            </w:pPr>
            <w:r w:rsidRPr="00AD63A9">
              <w:rPr>
                <w:rFonts w:ascii="Arial" w:hAnsi="Arial" w:cs="Arial"/>
                <w:szCs w:val="24"/>
              </w:rPr>
              <w:t xml:space="preserve">Develop and implement strong cross-service working to support the Development </w:t>
            </w:r>
          </w:p>
          <w:p w14:paraId="43681B35" w14:textId="77777777" w:rsidR="00AD63A9" w:rsidRPr="00AD63A9" w:rsidRDefault="00AD63A9" w:rsidP="00AD63A9">
            <w:pPr>
              <w:jc w:val="left"/>
              <w:rPr>
                <w:rFonts w:ascii="Arial" w:hAnsi="Arial" w:cs="Arial"/>
                <w:szCs w:val="24"/>
              </w:rPr>
            </w:pPr>
            <w:r w:rsidRPr="00AD63A9">
              <w:rPr>
                <w:rFonts w:ascii="Arial" w:hAnsi="Arial" w:cs="Arial"/>
                <w:szCs w:val="24"/>
              </w:rPr>
              <w:t>Management function.</w:t>
            </w:r>
          </w:p>
          <w:p w14:paraId="0BE8997F" w14:textId="77777777" w:rsidR="00AD63A9" w:rsidRPr="00AD63A9" w:rsidRDefault="00AD63A9" w:rsidP="00AD63A9">
            <w:pPr>
              <w:jc w:val="left"/>
              <w:rPr>
                <w:rFonts w:ascii="Arial" w:hAnsi="Arial" w:cs="Arial"/>
                <w:szCs w:val="24"/>
              </w:rPr>
            </w:pPr>
            <w:r w:rsidRPr="00AD63A9">
              <w:rPr>
                <w:rFonts w:ascii="Arial" w:hAnsi="Arial" w:cs="Arial"/>
                <w:szCs w:val="24"/>
              </w:rPr>
              <w:t xml:space="preserve">Work collaboratively with colleagues and partners to support and delivery the Council’s corporate vision, strategic objectives, and agreed priorities to ensure the long-term improvement and sustainable development of the organisation. </w:t>
            </w:r>
          </w:p>
          <w:p w14:paraId="75555D6C" w14:textId="77777777" w:rsidR="00AD63A9" w:rsidRPr="00AD63A9" w:rsidRDefault="00AD63A9" w:rsidP="00AD63A9">
            <w:pPr>
              <w:jc w:val="left"/>
              <w:rPr>
                <w:rFonts w:ascii="Arial" w:hAnsi="Arial" w:cs="Arial"/>
                <w:szCs w:val="24"/>
              </w:rPr>
            </w:pPr>
          </w:p>
          <w:p w14:paraId="66EDF297" w14:textId="77777777" w:rsidR="00AD63A9" w:rsidRPr="00AD63A9" w:rsidRDefault="00AD63A9" w:rsidP="00AD63A9">
            <w:pPr>
              <w:numPr>
                <w:ilvl w:val="0"/>
                <w:numId w:val="44"/>
              </w:numPr>
              <w:jc w:val="left"/>
              <w:rPr>
                <w:rFonts w:ascii="Arial" w:hAnsi="Arial" w:cs="Arial"/>
                <w:b/>
                <w:szCs w:val="24"/>
              </w:rPr>
            </w:pPr>
            <w:r w:rsidRPr="00AD63A9">
              <w:rPr>
                <w:rFonts w:ascii="Arial" w:hAnsi="Arial" w:cs="Arial"/>
                <w:b/>
                <w:szCs w:val="24"/>
              </w:rPr>
              <w:t>Determining, Securing and Monitoring financial resources:</w:t>
            </w:r>
          </w:p>
          <w:p w14:paraId="51807C85" w14:textId="77777777" w:rsidR="00AD63A9" w:rsidRPr="00AD63A9" w:rsidRDefault="00AD63A9" w:rsidP="00AD63A9">
            <w:pPr>
              <w:jc w:val="left"/>
              <w:rPr>
                <w:rFonts w:ascii="Arial" w:hAnsi="Arial" w:cs="Arial"/>
                <w:szCs w:val="24"/>
              </w:rPr>
            </w:pPr>
            <w:r w:rsidRPr="00AD63A9">
              <w:rPr>
                <w:rFonts w:ascii="Arial" w:hAnsi="Arial" w:cs="Arial"/>
                <w:szCs w:val="24"/>
              </w:rPr>
              <w:t>Prepare budgets for Development Management to ensure cost-efficiency and best value is achieved within agreed financial limits and operational objectives are delivered.</w:t>
            </w:r>
          </w:p>
          <w:p w14:paraId="4935E936" w14:textId="77777777" w:rsidR="00AD63A9" w:rsidRPr="00AD63A9" w:rsidRDefault="00AD63A9" w:rsidP="00AD63A9">
            <w:pPr>
              <w:jc w:val="left"/>
              <w:rPr>
                <w:rFonts w:ascii="Arial" w:hAnsi="Arial" w:cs="Arial"/>
                <w:szCs w:val="24"/>
              </w:rPr>
            </w:pPr>
            <w:r w:rsidRPr="00AD63A9">
              <w:rPr>
                <w:rFonts w:ascii="Arial" w:hAnsi="Arial" w:cs="Arial"/>
                <w:szCs w:val="24"/>
              </w:rPr>
              <w:t xml:space="preserve">Generate and secure short, medium and some </w:t>
            </w:r>
            <w:proofErr w:type="gramStart"/>
            <w:r w:rsidRPr="00AD63A9">
              <w:rPr>
                <w:rFonts w:ascii="Arial" w:hAnsi="Arial" w:cs="Arial"/>
                <w:szCs w:val="24"/>
              </w:rPr>
              <w:t>long term</w:t>
            </w:r>
            <w:proofErr w:type="gramEnd"/>
            <w:r w:rsidRPr="00AD63A9">
              <w:rPr>
                <w:rFonts w:ascii="Arial" w:hAnsi="Arial" w:cs="Arial"/>
                <w:szCs w:val="24"/>
              </w:rPr>
              <w:t xml:space="preserve"> funding within defined guidelines to ensure that operational and Council objectives are achieved.</w:t>
            </w:r>
          </w:p>
          <w:p w14:paraId="34408FDD" w14:textId="77777777" w:rsidR="00AD63A9" w:rsidRPr="00AD63A9" w:rsidRDefault="00AD63A9" w:rsidP="00AD63A9">
            <w:pPr>
              <w:jc w:val="left"/>
              <w:rPr>
                <w:rFonts w:ascii="Arial" w:hAnsi="Arial" w:cs="Arial"/>
                <w:szCs w:val="24"/>
              </w:rPr>
            </w:pPr>
          </w:p>
          <w:p w14:paraId="2BDBE38F" w14:textId="77777777" w:rsidR="00AD63A9" w:rsidRPr="00AD63A9" w:rsidRDefault="00AD63A9" w:rsidP="00AD63A9">
            <w:pPr>
              <w:numPr>
                <w:ilvl w:val="0"/>
                <w:numId w:val="44"/>
              </w:numPr>
              <w:jc w:val="left"/>
              <w:rPr>
                <w:rFonts w:ascii="Arial" w:hAnsi="Arial" w:cs="Arial"/>
                <w:b/>
                <w:szCs w:val="24"/>
              </w:rPr>
            </w:pPr>
            <w:r w:rsidRPr="00AD63A9">
              <w:rPr>
                <w:rFonts w:ascii="Arial" w:hAnsi="Arial" w:cs="Arial"/>
                <w:b/>
                <w:szCs w:val="24"/>
              </w:rPr>
              <w:t>Establishing information and communication systems:</w:t>
            </w:r>
          </w:p>
          <w:p w14:paraId="2DB5A95C" w14:textId="77777777" w:rsidR="00AD63A9" w:rsidRPr="00AD63A9" w:rsidRDefault="00AD63A9" w:rsidP="00AD63A9">
            <w:pPr>
              <w:jc w:val="left"/>
              <w:rPr>
                <w:rFonts w:ascii="Arial" w:hAnsi="Arial" w:cs="Arial"/>
                <w:szCs w:val="24"/>
              </w:rPr>
            </w:pPr>
            <w:r w:rsidRPr="00AD63A9">
              <w:rPr>
                <w:rFonts w:ascii="Arial" w:hAnsi="Arial" w:cs="Arial"/>
                <w:szCs w:val="24"/>
              </w:rPr>
              <w:t xml:space="preserve">Drive Development Management plans on information and communication systems to </w:t>
            </w:r>
          </w:p>
          <w:p w14:paraId="2D2F020B" w14:textId="77777777" w:rsidR="00AD63A9" w:rsidRPr="00AD63A9" w:rsidRDefault="00AD63A9" w:rsidP="00AD63A9">
            <w:pPr>
              <w:jc w:val="left"/>
              <w:rPr>
                <w:rFonts w:ascii="Arial" w:hAnsi="Arial" w:cs="Arial"/>
                <w:szCs w:val="24"/>
              </w:rPr>
            </w:pPr>
            <w:r w:rsidRPr="00AD63A9">
              <w:rPr>
                <w:rFonts w:ascii="Arial" w:hAnsi="Arial" w:cs="Arial"/>
                <w:szCs w:val="24"/>
              </w:rPr>
              <w:t>ensure that statutory and operational requirements are delivered.</w:t>
            </w:r>
          </w:p>
          <w:p w14:paraId="7F6E2EBE" w14:textId="77777777" w:rsidR="00AD63A9" w:rsidRPr="00AD63A9" w:rsidRDefault="00AD63A9" w:rsidP="00AD63A9">
            <w:pPr>
              <w:jc w:val="left"/>
              <w:rPr>
                <w:rFonts w:ascii="Arial" w:hAnsi="Arial" w:cs="Arial"/>
                <w:szCs w:val="24"/>
              </w:rPr>
            </w:pPr>
            <w:r w:rsidRPr="00AD63A9">
              <w:rPr>
                <w:rFonts w:ascii="Arial" w:hAnsi="Arial" w:cs="Arial"/>
                <w:szCs w:val="24"/>
              </w:rPr>
              <w:t>Ensure the service is accessible to service users and the wider community.</w:t>
            </w:r>
          </w:p>
          <w:p w14:paraId="41042B8E" w14:textId="77777777" w:rsidR="00AD63A9" w:rsidRPr="00AD63A9" w:rsidRDefault="00AD63A9" w:rsidP="00AD63A9">
            <w:pPr>
              <w:jc w:val="left"/>
              <w:rPr>
                <w:rFonts w:ascii="Arial" w:hAnsi="Arial" w:cs="Arial"/>
                <w:szCs w:val="24"/>
              </w:rPr>
            </w:pPr>
            <w:r w:rsidRPr="00AD63A9">
              <w:rPr>
                <w:rFonts w:ascii="Arial" w:hAnsi="Arial" w:cs="Arial"/>
                <w:szCs w:val="24"/>
              </w:rPr>
              <w:t>Ensure the ICT for the team is maintained at an appropriate level and is informed through new developments in e-planning delivery which facilities the delivery of the Council’s corporate vision, strategic objectives and agreed priorities as well as statutory requirements.</w:t>
            </w:r>
          </w:p>
          <w:p w14:paraId="5807BC3A" w14:textId="77777777" w:rsidR="00AD63A9" w:rsidRPr="00AD63A9" w:rsidRDefault="00AD63A9" w:rsidP="00AD63A9">
            <w:pPr>
              <w:jc w:val="left"/>
              <w:rPr>
                <w:rFonts w:ascii="Arial" w:hAnsi="Arial" w:cs="Arial"/>
                <w:szCs w:val="24"/>
              </w:rPr>
            </w:pPr>
          </w:p>
          <w:p w14:paraId="3BCCEE83" w14:textId="77777777" w:rsidR="00AD63A9" w:rsidRPr="00AD63A9" w:rsidRDefault="00AD63A9" w:rsidP="00AD63A9">
            <w:pPr>
              <w:numPr>
                <w:ilvl w:val="0"/>
                <w:numId w:val="44"/>
              </w:numPr>
              <w:jc w:val="left"/>
              <w:rPr>
                <w:rFonts w:ascii="Arial" w:hAnsi="Arial" w:cs="Arial"/>
                <w:b/>
                <w:szCs w:val="24"/>
              </w:rPr>
            </w:pPr>
            <w:r w:rsidRPr="00AD63A9">
              <w:rPr>
                <w:rFonts w:ascii="Arial" w:hAnsi="Arial" w:cs="Arial"/>
                <w:b/>
                <w:szCs w:val="24"/>
              </w:rPr>
              <w:t>Using performance and management information:</w:t>
            </w:r>
          </w:p>
          <w:p w14:paraId="3FE6F194" w14:textId="77777777" w:rsidR="00AD63A9" w:rsidRPr="00AD63A9" w:rsidRDefault="00AD63A9" w:rsidP="00AD63A9">
            <w:pPr>
              <w:jc w:val="left"/>
              <w:rPr>
                <w:rFonts w:ascii="Arial" w:hAnsi="Arial" w:cs="Arial"/>
                <w:szCs w:val="24"/>
              </w:rPr>
            </w:pPr>
            <w:r w:rsidRPr="00AD63A9">
              <w:rPr>
                <w:rFonts w:ascii="Arial" w:hAnsi="Arial" w:cs="Arial"/>
                <w:szCs w:val="24"/>
              </w:rPr>
              <w:t xml:space="preserve">Evaluate performance and management information and </w:t>
            </w:r>
            <w:proofErr w:type="gramStart"/>
            <w:r w:rsidRPr="00AD63A9">
              <w:rPr>
                <w:rFonts w:ascii="Arial" w:hAnsi="Arial" w:cs="Arial"/>
                <w:szCs w:val="24"/>
              </w:rPr>
              <w:t>take action</w:t>
            </w:r>
            <w:proofErr w:type="gramEnd"/>
            <w:r w:rsidRPr="00AD63A9">
              <w:rPr>
                <w:rFonts w:ascii="Arial" w:hAnsi="Arial" w:cs="Arial"/>
                <w:szCs w:val="24"/>
              </w:rPr>
              <w:t xml:space="preserve"> or where necessary, </w:t>
            </w:r>
          </w:p>
          <w:p w14:paraId="19CE9A60" w14:textId="77777777" w:rsidR="00AD63A9" w:rsidRPr="00AD63A9" w:rsidRDefault="00AD63A9" w:rsidP="00AD63A9">
            <w:pPr>
              <w:jc w:val="left"/>
              <w:rPr>
                <w:rFonts w:ascii="Arial" w:hAnsi="Arial" w:cs="Arial"/>
                <w:szCs w:val="24"/>
              </w:rPr>
            </w:pPr>
            <w:r w:rsidRPr="00AD63A9">
              <w:rPr>
                <w:rFonts w:ascii="Arial" w:hAnsi="Arial" w:cs="Arial"/>
                <w:szCs w:val="24"/>
              </w:rPr>
              <w:t>prepare reports making recommendations that influence service users and decision makers</w:t>
            </w:r>
          </w:p>
          <w:p w14:paraId="26052606" w14:textId="77777777" w:rsidR="00AD63A9" w:rsidRPr="00AD63A9" w:rsidRDefault="00AD63A9" w:rsidP="00AD63A9">
            <w:pPr>
              <w:jc w:val="left"/>
              <w:rPr>
                <w:rFonts w:ascii="Arial" w:hAnsi="Arial" w:cs="Arial"/>
                <w:szCs w:val="24"/>
              </w:rPr>
            </w:pPr>
            <w:r w:rsidRPr="00AD63A9">
              <w:rPr>
                <w:rFonts w:ascii="Arial" w:hAnsi="Arial" w:cs="Arial"/>
                <w:szCs w:val="24"/>
              </w:rPr>
              <w:t>on improvement to service performance with the objective of achieving an upper quartile</w:t>
            </w:r>
          </w:p>
          <w:p w14:paraId="78814413" w14:textId="77777777" w:rsidR="00951B0E" w:rsidRDefault="00AD63A9" w:rsidP="00AD63A9">
            <w:pPr>
              <w:jc w:val="left"/>
              <w:rPr>
                <w:rFonts w:ascii="Arial" w:hAnsi="Arial" w:cs="Arial"/>
                <w:szCs w:val="24"/>
              </w:rPr>
            </w:pPr>
            <w:r w:rsidRPr="00AD63A9">
              <w:rPr>
                <w:rFonts w:ascii="Arial" w:hAnsi="Arial" w:cs="Arial"/>
                <w:szCs w:val="24"/>
              </w:rPr>
              <w:t>sector performance.</w:t>
            </w:r>
          </w:p>
          <w:p w14:paraId="3BADCE36" w14:textId="2E908328" w:rsidR="00AD63A9" w:rsidRPr="00AB417D" w:rsidRDefault="00AD63A9" w:rsidP="00AD63A9">
            <w:pPr>
              <w:jc w:val="left"/>
              <w:rPr>
                <w:rFonts w:ascii="Arial" w:hAnsi="Arial" w:cs="Arial"/>
                <w:sz w:val="22"/>
                <w:szCs w:val="22"/>
              </w:rPr>
            </w:pPr>
          </w:p>
        </w:tc>
      </w:tr>
      <w:tr w:rsidR="00C7628D" w:rsidRPr="009973EA" w14:paraId="210C9B6B" w14:textId="77777777" w:rsidTr="00417036">
        <w:trPr>
          <w:trHeight w:val="694"/>
        </w:trPr>
        <w:tc>
          <w:tcPr>
            <w:tcW w:w="10773" w:type="dxa"/>
            <w:tcBorders>
              <w:top w:val="single" w:sz="4" w:space="0" w:color="auto"/>
              <w:left w:val="single" w:sz="6" w:space="0" w:color="auto"/>
              <w:bottom w:val="single" w:sz="4" w:space="0" w:color="auto"/>
              <w:right w:val="single" w:sz="6" w:space="0" w:color="auto"/>
            </w:tcBorders>
            <w:shd w:val="clear" w:color="auto" w:fill="E5DFEC" w:themeFill="accent4" w:themeFillTint="33"/>
            <w:vAlign w:val="center"/>
          </w:tcPr>
          <w:p w14:paraId="694F44BB" w14:textId="77777777" w:rsidR="00C7628D" w:rsidRPr="007B3C1F" w:rsidRDefault="00F2045A" w:rsidP="00C7628D">
            <w:pPr>
              <w:ind w:left="360"/>
              <w:jc w:val="center"/>
              <w:rPr>
                <w:rFonts w:ascii="Arial" w:hAnsi="Arial" w:cs="Arial"/>
                <w:b/>
                <w:sz w:val="28"/>
                <w:szCs w:val="28"/>
              </w:rPr>
            </w:pPr>
            <w:r>
              <w:rPr>
                <w:rFonts w:ascii="Arial" w:hAnsi="Arial" w:cs="Arial"/>
                <w:b/>
                <w:sz w:val="28"/>
                <w:szCs w:val="28"/>
              </w:rPr>
              <w:lastRenderedPageBreak/>
              <w:t>Corporate A</w:t>
            </w:r>
            <w:r w:rsidR="00C7628D" w:rsidRPr="00C7628D">
              <w:rPr>
                <w:rFonts w:ascii="Arial" w:hAnsi="Arial" w:cs="Arial"/>
                <w:b/>
                <w:sz w:val="28"/>
                <w:szCs w:val="28"/>
              </w:rPr>
              <w:t>ccountabilities</w:t>
            </w:r>
          </w:p>
        </w:tc>
      </w:tr>
      <w:tr w:rsidR="0034257B" w:rsidRPr="009973EA" w14:paraId="2AE2963C" w14:textId="77777777" w:rsidTr="00C7628D">
        <w:trPr>
          <w:trHeight w:val="101"/>
        </w:trPr>
        <w:tc>
          <w:tcPr>
            <w:tcW w:w="10773" w:type="dxa"/>
            <w:tcBorders>
              <w:top w:val="single" w:sz="4" w:space="0" w:color="auto"/>
              <w:left w:val="single" w:sz="6" w:space="0" w:color="auto"/>
              <w:bottom w:val="single" w:sz="4" w:space="0" w:color="auto"/>
              <w:right w:val="single" w:sz="6" w:space="0" w:color="auto"/>
            </w:tcBorders>
          </w:tcPr>
          <w:p w14:paraId="433DBAE6" w14:textId="6A3E6964" w:rsidR="00AA3FE9" w:rsidRPr="00EE54A2" w:rsidRDefault="00AA3FE9" w:rsidP="00AA3FE9">
            <w:pPr>
              <w:widowControl w:val="0"/>
              <w:numPr>
                <w:ilvl w:val="0"/>
                <w:numId w:val="15"/>
              </w:numPr>
              <w:tabs>
                <w:tab w:val="left" w:pos="360"/>
              </w:tabs>
              <w:autoSpaceDE w:val="0"/>
              <w:autoSpaceDN w:val="0"/>
              <w:adjustRightInd w:val="0"/>
              <w:spacing w:before="100" w:beforeAutospacing="1" w:after="100" w:afterAutospacing="1"/>
              <w:jc w:val="left"/>
              <w:rPr>
                <w:rFonts w:ascii="Arial" w:hAnsi="Arial" w:cs="Arial"/>
                <w:szCs w:val="24"/>
              </w:rPr>
            </w:pPr>
            <w:r w:rsidRPr="009973EA">
              <w:rPr>
                <w:rFonts w:ascii="Arial" w:hAnsi="Arial" w:cs="Arial"/>
                <w:szCs w:val="24"/>
              </w:rPr>
              <w:t>To take responsibility for maintaining own health and attendance</w:t>
            </w:r>
            <w:r>
              <w:rPr>
                <w:rFonts w:ascii="Arial" w:hAnsi="Arial" w:cs="Arial"/>
                <w:szCs w:val="24"/>
              </w:rPr>
              <w:t>.</w:t>
            </w:r>
            <w:r w:rsidRPr="009973EA">
              <w:rPr>
                <w:rFonts w:ascii="Arial" w:hAnsi="Arial" w:cs="Arial"/>
                <w:szCs w:val="24"/>
              </w:rPr>
              <w:t xml:space="preserve">  </w:t>
            </w:r>
          </w:p>
          <w:p w14:paraId="3237DCCD" w14:textId="77777777" w:rsidR="00AA3FE9" w:rsidRDefault="00AA3FE9" w:rsidP="00AA3FE9">
            <w:pPr>
              <w:widowControl w:val="0"/>
              <w:numPr>
                <w:ilvl w:val="0"/>
                <w:numId w:val="15"/>
              </w:numPr>
              <w:tabs>
                <w:tab w:val="left" w:pos="360"/>
              </w:tabs>
              <w:autoSpaceDE w:val="0"/>
              <w:autoSpaceDN w:val="0"/>
              <w:adjustRightInd w:val="0"/>
              <w:spacing w:before="100" w:beforeAutospacing="1" w:after="100" w:afterAutospacing="1"/>
              <w:jc w:val="left"/>
              <w:rPr>
                <w:rFonts w:ascii="Arial" w:hAnsi="Arial" w:cs="Arial"/>
                <w:szCs w:val="24"/>
              </w:rPr>
            </w:pPr>
            <w:r w:rsidRPr="009973EA">
              <w:rPr>
                <w:rFonts w:ascii="Arial" w:hAnsi="Arial" w:cs="Arial"/>
                <w:szCs w:val="24"/>
              </w:rPr>
              <w:t>To support, contribute and comply with quality and governance procedures as directed by management.</w:t>
            </w:r>
          </w:p>
          <w:p w14:paraId="241E76BF" w14:textId="77777777" w:rsidR="00AA3FE9" w:rsidRDefault="00AA3FE9" w:rsidP="00AA3FE9">
            <w:pPr>
              <w:widowControl w:val="0"/>
              <w:numPr>
                <w:ilvl w:val="0"/>
                <w:numId w:val="15"/>
              </w:numPr>
              <w:tabs>
                <w:tab w:val="left" w:pos="360"/>
              </w:tabs>
              <w:autoSpaceDE w:val="0"/>
              <w:autoSpaceDN w:val="0"/>
              <w:adjustRightInd w:val="0"/>
              <w:spacing w:before="100" w:beforeAutospacing="1" w:after="100" w:afterAutospacing="1"/>
              <w:jc w:val="left"/>
              <w:rPr>
                <w:rFonts w:ascii="Arial" w:hAnsi="Arial" w:cs="Arial"/>
                <w:szCs w:val="24"/>
              </w:rPr>
            </w:pPr>
            <w:r w:rsidRPr="00EE54A2">
              <w:rPr>
                <w:rFonts w:ascii="Arial" w:hAnsi="Arial" w:cs="Arial"/>
                <w:szCs w:val="24"/>
              </w:rPr>
              <w:t>To apply and actively promote the principles of the Council’s Equal Opportunities Policy in all areas of employment and service delivery.</w:t>
            </w:r>
          </w:p>
          <w:p w14:paraId="3FBE41CC" w14:textId="77777777" w:rsidR="00AA3FE9" w:rsidRPr="00C7628D" w:rsidRDefault="00AA3FE9" w:rsidP="00AA3FE9">
            <w:pPr>
              <w:widowControl w:val="0"/>
              <w:numPr>
                <w:ilvl w:val="0"/>
                <w:numId w:val="15"/>
              </w:numPr>
              <w:tabs>
                <w:tab w:val="left" w:pos="360"/>
              </w:tabs>
              <w:autoSpaceDE w:val="0"/>
              <w:autoSpaceDN w:val="0"/>
              <w:adjustRightInd w:val="0"/>
              <w:spacing w:before="100" w:beforeAutospacing="1" w:after="100" w:afterAutospacing="1"/>
              <w:jc w:val="left"/>
              <w:rPr>
                <w:rFonts w:ascii="Arial" w:hAnsi="Arial" w:cs="Arial"/>
                <w:szCs w:val="24"/>
              </w:rPr>
            </w:pPr>
            <w:r>
              <w:rPr>
                <w:rFonts w:ascii="Arial" w:hAnsi="Arial" w:cs="Arial"/>
              </w:rPr>
              <w:t>To apply and actively promote the principles of the Council’s Safeguarding Procedure in all areas of employment and service delivery.</w:t>
            </w:r>
            <w:r w:rsidRPr="00740024">
              <w:rPr>
                <w:rFonts w:ascii="Arial" w:hAnsi="Arial" w:cs="Arial"/>
                <w:i/>
                <w:szCs w:val="24"/>
              </w:rPr>
              <w:t xml:space="preserve"> </w:t>
            </w:r>
          </w:p>
          <w:p w14:paraId="00EF02BC" w14:textId="77777777" w:rsidR="00AA3FE9" w:rsidRPr="00747DEB" w:rsidRDefault="00AA3FE9" w:rsidP="00AA3FE9">
            <w:pPr>
              <w:numPr>
                <w:ilvl w:val="0"/>
                <w:numId w:val="15"/>
              </w:numPr>
              <w:autoSpaceDE w:val="0"/>
              <w:autoSpaceDN w:val="0"/>
              <w:spacing w:before="100" w:after="100" w:afterAutospacing="1"/>
              <w:ind w:right="396"/>
              <w:jc w:val="both"/>
              <w:rPr>
                <w:rFonts w:ascii="Arial" w:hAnsi="Arial" w:cs="Arial"/>
              </w:rPr>
            </w:pPr>
            <w:r w:rsidRPr="00747DEB">
              <w:rPr>
                <w:rFonts w:ascii="Arial" w:hAnsi="Arial" w:cs="Arial"/>
              </w:rPr>
              <w:t>Any other duties as required to support the business, including maintaining business continuity and during civil emergencies. All staff may on occasions be called upon to support the Council to deal with emergency situations affecting the community we serve. In the event of an emergency or a rehearsal for such an event, you may be required to attend at times and at locations outside of the normal hours and duties of the post and to adopt duties directed by the Chief Executive or their nominated representative for the duration of the emergency.</w:t>
            </w:r>
          </w:p>
          <w:p w14:paraId="6C488EAE" w14:textId="77777777" w:rsidR="00AA3FE9" w:rsidRDefault="00AA3FE9" w:rsidP="00AA3FE9">
            <w:pPr>
              <w:widowControl w:val="0"/>
              <w:numPr>
                <w:ilvl w:val="0"/>
                <w:numId w:val="15"/>
              </w:numPr>
              <w:tabs>
                <w:tab w:val="left" w:pos="360"/>
              </w:tabs>
              <w:autoSpaceDE w:val="0"/>
              <w:autoSpaceDN w:val="0"/>
              <w:adjustRightInd w:val="0"/>
              <w:spacing w:before="100" w:beforeAutospacing="1" w:after="100" w:afterAutospacing="1"/>
              <w:jc w:val="left"/>
              <w:rPr>
                <w:rFonts w:ascii="Arial" w:hAnsi="Arial" w:cs="Arial"/>
                <w:szCs w:val="24"/>
              </w:rPr>
            </w:pPr>
            <w:r w:rsidRPr="00EE54A2">
              <w:rPr>
                <w:rFonts w:ascii="Arial" w:hAnsi="Arial" w:cs="Arial"/>
                <w:szCs w:val="24"/>
              </w:rPr>
              <w:t>Any other associated duties detailed by Head of Service or his representative.</w:t>
            </w:r>
          </w:p>
          <w:p w14:paraId="7972242C" w14:textId="721E3B08" w:rsidR="00554F52" w:rsidRPr="000A3109" w:rsidRDefault="00AA3FE9" w:rsidP="00AA3FE9">
            <w:pPr>
              <w:widowControl w:val="0"/>
              <w:numPr>
                <w:ilvl w:val="0"/>
                <w:numId w:val="15"/>
              </w:numPr>
              <w:tabs>
                <w:tab w:val="left" w:pos="360"/>
              </w:tabs>
              <w:autoSpaceDE w:val="0"/>
              <w:autoSpaceDN w:val="0"/>
              <w:adjustRightInd w:val="0"/>
              <w:spacing w:before="100" w:beforeAutospacing="1" w:after="100" w:afterAutospacing="1"/>
              <w:jc w:val="left"/>
              <w:rPr>
                <w:rFonts w:ascii="Arial" w:hAnsi="Arial" w:cs="Arial"/>
                <w:szCs w:val="24"/>
              </w:rPr>
            </w:pPr>
            <w:r w:rsidRPr="00EE54A2">
              <w:rPr>
                <w:rFonts w:ascii="Arial" w:hAnsi="Arial" w:cs="Arial"/>
                <w:szCs w:val="24"/>
              </w:rPr>
              <w:t>To advise Line manager if, at any time, the above duties</w:t>
            </w:r>
            <w:r>
              <w:rPr>
                <w:rFonts w:ascii="Arial" w:hAnsi="Arial" w:cs="Arial"/>
                <w:szCs w:val="24"/>
              </w:rPr>
              <w:t xml:space="preserve"> and responsibilities cannot be p</w:t>
            </w:r>
            <w:r w:rsidRPr="00EE54A2">
              <w:rPr>
                <w:rFonts w:ascii="Arial" w:hAnsi="Arial" w:cs="Arial"/>
                <w:szCs w:val="24"/>
              </w:rPr>
              <w:t xml:space="preserve">erformed. </w:t>
            </w:r>
          </w:p>
        </w:tc>
      </w:tr>
    </w:tbl>
    <w:p w14:paraId="6ED9717D" w14:textId="77777777" w:rsidR="000A3109" w:rsidRPr="009973EA" w:rsidRDefault="000A3109" w:rsidP="009973EA">
      <w:pPr>
        <w:jc w:val="left"/>
        <w:rPr>
          <w:rFonts w:ascii="Arial" w:hAnsi="Arial" w:cs="Arial"/>
          <w:szCs w:val="24"/>
        </w:rPr>
      </w:pP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32"/>
      </w:tblGrid>
      <w:tr w:rsidR="00B52FA1" w:rsidRPr="009973EA" w14:paraId="71D16010" w14:textId="77777777" w:rsidTr="00417036">
        <w:trPr>
          <w:trHeight w:val="707"/>
        </w:trPr>
        <w:tc>
          <w:tcPr>
            <w:tcW w:w="10632" w:type="dxa"/>
            <w:shd w:val="clear" w:color="auto" w:fill="E5DFEC" w:themeFill="accent4" w:themeFillTint="33"/>
            <w:vAlign w:val="center"/>
          </w:tcPr>
          <w:p w14:paraId="26E3B356" w14:textId="77777777" w:rsidR="00B52FA1" w:rsidRDefault="00B52FA1" w:rsidP="00E82AE9">
            <w:pPr>
              <w:jc w:val="center"/>
              <w:rPr>
                <w:rFonts w:ascii="Arial" w:hAnsi="Arial" w:cs="Arial"/>
                <w:b/>
                <w:bCs/>
                <w:sz w:val="28"/>
                <w:szCs w:val="28"/>
              </w:rPr>
            </w:pPr>
            <w:r w:rsidRPr="007B3C1F">
              <w:rPr>
                <w:rFonts w:ascii="Arial" w:hAnsi="Arial" w:cs="Arial"/>
                <w:b/>
                <w:bCs/>
                <w:sz w:val="28"/>
                <w:szCs w:val="28"/>
              </w:rPr>
              <w:t>S</w:t>
            </w:r>
            <w:r w:rsidR="00E82AE9" w:rsidRPr="007B3C1F">
              <w:rPr>
                <w:rFonts w:ascii="Arial" w:hAnsi="Arial" w:cs="Arial"/>
                <w:b/>
                <w:bCs/>
                <w:sz w:val="28"/>
                <w:szCs w:val="28"/>
              </w:rPr>
              <w:t>kills, Knowledge and Experience</w:t>
            </w:r>
          </w:p>
          <w:p w14:paraId="0863A584" w14:textId="77777777" w:rsidR="001A1116" w:rsidRPr="001A1116" w:rsidRDefault="001A1116" w:rsidP="00EC129D">
            <w:pPr>
              <w:jc w:val="center"/>
              <w:rPr>
                <w:rFonts w:ascii="Arial" w:hAnsi="Arial" w:cs="Arial"/>
                <w:bCs/>
                <w:szCs w:val="24"/>
              </w:rPr>
            </w:pPr>
            <w:r w:rsidRPr="001A1116">
              <w:rPr>
                <w:rFonts w:ascii="Arial" w:hAnsi="Arial" w:cs="Arial"/>
                <w:bCs/>
                <w:szCs w:val="24"/>
              </w:rPr>
              <w:t>(</w:t>
            </w:r>
            <w:r w:rsidR="00EC129D">
              <w:rPr>
                <w:rFonts w:ascii="Arial" w:hAnsi="Arial" w:cs="Arial"/>
                <w:bCs/>
                <w:szCs w:val="24"/>
              </w:rPr>
              <w:t>T</w:t>
            </w:r>
            <w:r w:rsidRPr="001A1116">
              <w:rPr>
                <w:rFonts w:ascii="Arial" w:hAnsi="Arial" w:cs="Arial"/>
                <w:bCs/>
                <w:szCs w:val="24"/>
              </w:rPr>
              <w:t xml:space="preserve">ested at </w:t>
            </w:r>
            <w:r>
              <w:rPr>
                <w:rFonts w:ascii="Arial" w:hAnsi="Arial" w:cs="Arial"/>
                <w:bCs/>
                <w:szCs w:val="24"/>
              </w:rPr>
              <w:t>a</w:t>
            </w:r>
            <w:r w:rsidRPr="001A1116">
              <w:rPr>
                <w:rFonts w:ascii="Arial" w:hAnsi="Arial" w:cs="Arial"/>
                <w:bCs/>
                <w:szCs w:val="24"/>
              </w:rPr>
              <w:t>pplication and interview stage)</w:t>
            </w:r>
          </w:p>
        </w:tc>
      </w:tr>
      <w:tr w:rsidR="00062825" w:rsidRPr="009973EA" w14:paraId="0CDFD308" w14:textId="77777777" w:rsidTr="00062825">
        <w:trPr>
          <w:trHeight w:val="2391"/>
        </w:trPr>
        <w:tc>
          <w:tcPr>
            <w:tcW w:w="10632" w:type="dxa"/>
          </w:tcPr>
          <w:p w14:paraId="48FFA55B" w14:textId="77777777" w:rsidR="007F3462" w:rsidRDefault="00CE7574" w:rsidP="00CE7574">
            <w:pPr>
              <w:jc w:val="both"/>
              <w:rPr>
                <w:rFonts w:ascii="Arial" w:hAnsi="Arial" w:cs="Arial"/>
                <w:b/>
                <w:szCs w:val="24"/>
              </w:rPr>
            </w:pPr>
            <w:r w:rsidRPr="00CE7574">
              <w:rPr>
                <w:rFonts w:ascii="Arial" w:hAnsi="Arial" w:cs="Arial"/>
                <w:b/>
                <w:szCs w:val="24"/>
              </w:rPr>
              <w:t>Experience &amp; Qualifications</w:t>
            </w:r>
          </w:p>
          <w:p w14:paraId="1277782A" w14:textId="77777777" w:rsidR="00CE7574" w:rsidRDefault="00CE7574" w:rsidP="00CE7574">
            <w:pPr>
              <w:jc w:val="both"/>
              <w:rPr>
                <w:rFonts w:ascii="Arial" w:hAnsi="Arial" w:cs="Arial"/>
                <w:b/>
                <w:szCs w:val="24"/>
              </w:rPr>
            </w:pPr>
          </w:p>
          <w:p w14:paraId="295AF925" w14:textId="77777777" w:rsidR="00AD63A9" w:rsidRPr="00AD63A9" w:rsidRDefault="00AD63A9" w:rsidP="00AD63A9">
            <w:pPr>
              <w:numPr>
                <w:ilvl w:val="0"/>
                <w:numId w:val="45"/>
              </w:numPr>
              <w:jc w:val="both"/>
              <w:rPr>
                <w:rFonts w:ascii="Arial" w:hAnsi="Arial" w:cs="Arial"/>
                <w:szCs w:val="24"/>
              </w:rPr>
            </w:pPr>
            <w:r w:rsidRPr="00AD63A9">
              <w:rPr>
                <w:rFonts w:ascii="Arial" w:hAnsi="Arial" w:cs="Arial"/>
                <w:szCs w:val="24"/>
              </w:rPr>
              <w:t>Educated to Degree level in a discipline relevant to the post or a clear demonstration that the equivalent depth of understanding has been gained through experience in career to date (E).</w:t>
            </w:r>
          </w:p>
          <w:p w14:paraId="2214C0CF" w14:textId="77777777" w:rsidR="00AD63A9" w:rsidRPr="00AD63A9" w:rsidRDefault="00AD63A9" w:rsidP="00AD63A9">
            <w:pPr>
              <w:numPr>
                <w:ilvl w:val="0"/>
                <w:numId w:val="45"/>
              </w:numPr>
              <w:jc w:val="both"/>
              <w:rPr>
                <w:rFonts w:ascii="Arial" w:hAnsi="Arial" w:cs="Arial"/>
                <w:szCs w:val="24"/>
              </w:rPr>
            </w:pPr>
            <w:r w:rsidRPr="00AD63A9">
              <w:rPr>
                <w:rFonts w:ascii="Arial" w:hAnsi="Arial" w:cs="Arial"/>
                <w:szCs w:val="24"/>
              </w:rPr>
              <w:t>Thorough knowledge and understanding of key issues and legislation relating to Development Management (E).</w:t>
            </w:r>
          </w:p>
          <w:p w14:paraId="113579CD" w14:textId="77777777" w:rsidR="00AD63A9" w:rsidRPr="00AD63A9" w:rsidRDefault="00AD63A9" w:rsidP="00AD63A9">
            <w:pPr>
              <w:numPr>
                <w:ilvl w:val="0"/>
                <w:numId w:val="45"/>
              </w:numPr>
              <w:jc w:val="both"/>
              <w:rPr>
                <w:rFonts w:ascii="Arial" w:hAnsi="Arial" w:cs="Arial"/>
                <w:szCs w:val="24"/>
              </w:rPr>
            </w:pPr>
            <w:r w:rsidRPr="00AD63A9">
              <w:rPr>
                <w:rFonts w:ascii="Arial" w:hAnsi="Arial" w:cs="Arial"/>
                <w:szCs w:val="24"/>
              </w:rPr>
              <w:t>Extensive experience of managing planning applications across a range of complexity covering both urban and rural developments (E).</w:t>
            </w:r>
          </w:p>
          <w:p w14:paraId="4B8E7494" w14:textId="77777777" w:rsidR="00AD63A9" w:rsidRPr="00AD63A9" w:rsidRDefault="00AD63A9" w:rsidP="00AD63A9">
            <w:pPr>
              <w:numPr>
                <w:ilvl w:val="0"/>
                <w:numId w:val="45"/>
              </w:numPr>
              <w:jc w:val="both"/>
              <w:rPr>
                <w:rFonts w:ascii="Arial" w:hAnsi="Arial" w:cs="Arial"/>
                <w:szCs w:val="24"/>
              </w:rPr>
            </w:pPr>
            <w:r w:rsidRPr="00AD63A9">
              <w:rPr>
                <w:rFonts w:ascii="Arial" w:hAnsi="Arial" w:cs="Arial"/>
                <w:szCs w:val="24"/>
              </w:rPr>
              <w:t>Experience of working at a management level within planning (E).</w:t>
            </w:r>
          </w:p>
          <w:p w14:paraId="331B3A11" w14:textId="77777777" w:rsidR="00AD63A9" w:rsidRPr="00AD63A9" w:rsidRDefault="00AD63A9" w:rsidP="00AD63A9">
            <w:pPr>
              <w:numPr>
                <w:ilvl w:val="0"/>
                <w:numId w:val="45"/>
              </w:numPr>
              <w:jc w:val="both"/>
              <w:rPr>
                <w:rFonts w:ascii="Arial" w:hAnsi="Arial" w:cs="Arial"/>
                <w:szCs w:val="24"/>
              </w:rPr>
            </w:pPr>
            <w:r w:rsidRPr="00AD63A9">
              <w:rPr>
                <w:rFonts w:ascii="Arial" w:hAnsi="Arial" w:cs="Arial"/>
                <w:szCs w:val="24"/>
              </w:rPr>
              <w:t>Experience of leading a complex planning, regulatory or public-sector service at senior management level (D).</w:t>
            </w:r>
          </w:p>
          <w:p w14:paraId="368F7205" w14:textId="77777777" w:rsidR="00AD63A9" w:rsidRPr="00AD63A9" w:rsidRDefault="00AD63A9" w:rsidP="00AD63A9">
            <w:pPr>
              <w:numPr>
                <w:ilvl w:val="0"/>
                <w:numId w:val="45"/>
              </w:numPr>
              <w:jc w:val="both"/>
              <w:rPr>
                <w:rFonts w:ascii="Arial" w:hAnsi="Arial" w:cs="Arial"/>
                <w:szCs w:val="24"/>
              </w:rPr>
            </w:pPr>
            <w:r w:rsidRPr="00AD63A9">
              <w:rPr>
                <w:rFonts w:ascii="Arial" w:hAnsi="Arial" w:cs="Arial"/>
                <w:szCs w:val="24"/>
              </w:rPr>
              <w:t>Appropriate Professional Qualification (D).</w:t>
            </w:r>
          </w:p>
          <w:p w14:paraId="38160D79" w14:textId="77777777" w:rsidR="00AD63A9" w:rsidRPr="00AD63A9" w:rsidRDefault="00AD63A9" w:rsidP="00AD63A9">
            <w:pPr>
              <w:numPr>
                <w:ilvl w:val="0"/>
                <w:numId w:val="45"/>
              </w:numPr>
              <w:jc w:val="both"/>
              <w:rPr>
                <w:rFonts w:ascii="Arial" w:hAnsi="Arial" w:cs="Arial"/>
                <w:szCs w:val="24"/>
              </w:rPr>
            </w:pPr>
            <w:r w:rsidRPr="00AD63A9">
              <w:rPr>
                <w:rFonts w:ascii="Arial" w:hAnsi="Arial" w:cs="Arial"/>
                <w:szCs w:val="24"/>
              </w:rPr>
              <w:t>A management qualification or management development training (D).</w:t>
            </w:r>
          </w:p>
          <w:p w14:paraId="410FA4C3" w14:textId="77777777" w:rsidR="00AD63A9" w:rsidRPr="00AD63A9" w:rsidRDefault="00AD63A9" w:rsidP="00AD63A9">
            <w:pPr>
              <w:numPr>
                <w:ilvl w:val="0"/>
                <w:numId w:val="45"/>
              </w:numPr>
              <w:jc w:val="both"/>
              <w:rPr>
                <w:rFonts w:ascii="Arial" w:hAnsi="Arial" w:cs="Arial"/>
                <w:szCs w:val="24"/>
              </w:rPr>
            </w:pPr>
            <w:r w:rsidRPr="00AD63A9">
              <w:rPr>
                <w:rFonts w:ascii="Arial" w:hAnsi="Arial" w:cs="Arial"/>
                <w:szCs w:val="24"/>
              </w:rPr>
              <w:t>Evidence of commitment to continuing professional development (E).</w:t>
            </w:r>
          </w:p>
          <w:p w14:paraId="1030A376" w14:textId="77777777" w:rsidR="00AD63A9" w:rsidRPr="00AD63A9" w:rsidRDefault="00AD63A9" w:rsidP="00AD63A9">
            <w:pPr>
              <w:numPr>
                <w:ilvl w:val="0"/>
                <w:numId w:val="45"/>
              </w:numPr>
              <w:jc w:val="both"/>
              <w:rPr>
                <w:rFonts w:ascii="Arial" w:hAnsi="Arial" w:cs="Arial"/>
                <w:szCs w:val="24"/>
              </w:rPr>
            </w:pPr>
            <w:r w:rsidRPr="00AD63A9">
              <w:rPr>
                <w:rFonts w:ascii="Arial" w:hAnsi="Arial" w:cs="Arial"/>
                <w:szCs w:val="24"/>
              </w:rPr>
              <w:t>Membership of RTPI (D).</w:t>
            </w:r>
          </w:p>
          <w:p w14:paraId="34FB9872" w14:textId="77777777" w:rsidR="00AD63A9" w:rsidRPr="00AD63A9" w:rsidRDefault="00AD63A9" w:rsidP="00AD63A9">
            <w:pPr>
              <w:numPr>
                <w:ilvl w:val="0"/>
                <w:numId w:val="45"/>
              </w:numPr>
              <w:jc w:val="both"/>
              <w:rPr>
                <w:rFonts w:ascii="Arial" w:hAnsi="Arial" w:cs="Arial"/>
                <w:szCs w:val="24"/>
              </w:rPr>
            </w:pPr>
            <w:r w:rsidRPr="00AD63A9">
              <w:rPr>
                <w:rFonts w:ascii="Arial" w:hAnsi="Arial" w:cs="Arial"/>
                <w:szCs w:val="24"/>
              </w:rPr>
              <w:t>Experience of Development Management (D).</w:t>
            </w:r>
          </w:p>
          <w:p w14:paraId="20C6FCE0" w14:textId="77777777" w:rsidR="00CE7574" w:rsidRPr="00CE7574" w:rsidRDefault="00CE7574" w:rsidP="00AD63A9">
            <w:pPr>
              <w:jc w:val="both"/>
              <w:rPr>
                <w:rFonts w:ascii="Arial" w:hAnsi="Arial" w:cs="Arial"/>
                <w:szCs w:val="24"/>
              </w:rPr>
            </w:pPr>
          </w:p>
        </w:tc>
      </w:tr>
      <w:tr w:rsidR="00062825" w:rsidRPr="009973EA" w14:paraId="03144A78" w14:textId="77777777" w:rsidTr="00062825">
        <w:trPr>
          <w:trHeight w:val="2391"/>
        </w:trPr>
        <w:tc>
          <w:tcPr>
            <w:tcW w:w="10632" w:type="dxa"/>
          </w:tcPr>
          <w:p w14:paraId="44D2F12A" w14:textId="77777777" w:rsidR="00DD5874" w:rsidRDefault="00CE7574" w:rsidP="00CE7574">
            <w:pPr>
              <w:jc w:val="left"/>
              <w:rPr>
                <w:rFonts w:ascii="Arial" w:hAnsi="Arial" w:cs="Arial"/>
                <w:b/>
                <w:bCs/>
                <w:szCs w:val="24"/>
              </w:rPr>
            </w:pPr>
            <w:r>
              <w:rPr>
                <w:rFonts w:ascii="Arial" w:hAnsi="Arial" w:cs="Arial"/>
                <w:b/>
                <w:bCs/>
                <w:szCs w:val="24"/>
              </w:rPr>
              <w:t>Skills &amp; Knowledge</w:t>
            </w:r>
          </w:p>
          <w:p w14:paraId="6B7AB22C" w14:textId="77777777" w:rsidR="00CE7574" w:rsidRPr="000A3109" w:rsidRDefault="00CE7574" w:rsidP="00CE7574">
            <w:pPr>
              <w:jc w:val="left"/>
              <w:rPr>
                <w:rFonts w:ascii="Arial" w:hAnsi="Arial" w:cs="Arial"/>
                <w:b/>
                <w:bCs/>
                <w:color w:val="FF0000"/>
                <w:szCs w:val="24"/>
              </w:rPr>
            </w:pPr>
          </w:p>
          <w:p w14:paraId="57CB0675" w14:textId="77777777" w:rsidR="00AD63A9" w:rsidRPr="00AD63A9" w:rsidRDefault="00AD63A9" w:rsidP="00AD63A9">
            <w:pPr>
              <w:numPr>
                <w:ilvl w:val="0"/>
                <w:numId w:val="45"/>
              </w:numPr>
              <w:jc w:val="left"/>
              <w:rPr>
                <w:rFonts w:ascii="Arial" w:hAnsi="Arial" w:cs="Arial"/>
                <w:bCs/>
                <w:szCs w:val="24"/>
              </w:rPr>
            </w:pPr>
            <w:r w:rsidRPr="00AD63A9">
              <w:rPr>
                <w:rFonts w:ascii="Arial" w:hAnsi="Arial" w:cs="Arial"/>
                <w:bCs/>
                <w:szCs w:val="24"/>
              </w:rPr>
              <w:t>Ability to lead and inspire others towards service and organisational success.</w:t>
            </w:r>
          </w:p>
          <w:p w14:paraId="22C3A8EC" w14:textId="77777777" w:rsidR="00AD63A9" w:rsidRPr="00AD63A9" w:rsidRDefault="00AD63A9" w:rsidP="00AD63A9">
            <w:pPr>
              <w:numPr>
                <w:ilvl w:val="0"/>
                <w:numId w:val="45"/>
              </w:numPr>
              <w:jc w:val="left"/>
              <w:rPr>
                <w:rFonts w:ascii="Arial" w:hAnsi="Arial" w:cs="Arial"/>
                <w:bCs/>
                <w:szCs w:val="24"/>
              </w:rPr>
            </w:pPr>
            <w:r w:rsidRPr="00AD63A9">
              <w:rPr>
                <w:rFonts w:ascii="Arial" w:hAnsi="Arial" w:cs="Arial"/>
                <w:bCs/>
                <w:szCs w:val="24"/>
              </w:rPr>
              <w:t>Demonstrable influencing, negotiating and conflict management skills.</w:t>
            </w:r>
          </w:p>
          <w:p w14:paraId="47342739" w14:textId="77777777" w:rsidR="00AD63A9" w:rsidRPr="00AD63A9" w:rsidRDefault="00AD63A9" w:rsidP="00AD63A9">
            <w:pPr>
              <w:numPr>
                <w:ilvl w:val="0"/>
                <w:numId w:val="45"/>
              </w:numPr>
              <w:jc w:val="left"/>
              <w:rPr>
                <w:rFonts w:ascii="Arial" w:hAnsi="Arial" w:cs="Arial"/>
                <w:bCs/>
                <w:szCs w:val="24"/>
              </w:rPr>
            </w:pPr>
            <w:r w:rsidRPr="00AD63A9">
              <w:rPr>
                <w:rFonts w:ascii="Arial" w:hAnsi="Arial" w:cs="Arial"/>
                <w:bCs/>
                <w:szCs w:val="24"/>
              </w:rPr>
              <w:t>Strong interpersonal skills with proven ability to communicate effectively at all levels to a range of audiences with differing levels of understanding, networking, negotiating and ambassadorial skills.</w:t>
            </w:r>
          </w:p>
          <w:p w14:paraId="36D1861B" w14:textId="77777777" w:rsidR="00AD63A9" w:rsidRPr="00AD63A9" w:rsidRDefault="00AD63A9" w:rsidP="00AD63A9">
            <w:pPr>
              <w:numPr>
                <w:ilvl w:val="0"/>
                <w:numId w:val="45"/>
              </w:numPr>
              <w:jc w:val="left"/>
              <w:rPr>
                <w:rFonts w:ascii="Arial" w:hAnsi="Arial" w:cs="Arial"/>
                <w:bCs/>
                <w:szCs w:val="24"/>
              </w:rPr>
            </w:pPr>
            <w:r w:rsidRPr="00AD63A9">
              <w:rPr>
                <w:rFonts w:ascii="Arial" w:hAnsi="Arial" w:cs="Arial"/>
                <w:bCs/>
                <w:szCs w:val="24"/>
              </w:rPr>
              <w:t>Experience of working successfully with elected members within political frameworks, ideally within a democratic public sector context.</w:t>
            </w:r>
          </w:p>
          <w:p w14:paraId="1F128FD4" w14:textId="77777777" w:rsidR="00AD63A9" w:rsidRPr="00AD63A9" w:rsidRDefault="00AD63A9" w:rsidP="00AD63A9">
            <w:pPr>
              <w:numPr>
                <w:ilvl w:val="0"/>
                <w:numId w:val="45"/>
              </w:numPr>
              <w:jc w:val="left"/>
              <w:rPr>
                <w:rFonts w:ascii="Arial" w:hAnsi="Arial" w:cs="Arial"/>
                <w:bCs/>
                <w:szCs w:val="24"/>
              </w:rPr>
            </w:pPr>
            <w:r w:rsidRPr="00AD63A9">
              <w:rPr>
                <w:rFonts w:ascii="Arial" w:hAnsi="Arial" w:cs="Arial"/>
                <w:bCs/>
                <w:szCs w:val="24"/>
              </w:rPr>
              <w:t>Knowledge of developing and implementing policies.</w:t>
            </w:r>
          </w:p>
          <w:p w14:paraId="26247F93" w14:textId="77777777" w:rsidR="00AD63A9" w:rsidRPr="00AD63A9" w:rsidRDefault="00AD63A9" w:rsidP="00AD63A9">
            <w:pPr>
              <w:numPr>
                <w:ilvl w:val="0"/>
                <w:numId w:val="45"/>
              </w:numPr>
              <w:jc w:val="left"/>
              <w:rPr>
                <w:rFonts w:ascii="Arial" w:hAnsi="Arial" w:cs="Arial"/>
                <w:bCs/>
                <w:szCs w:val="24"/>
              </w:rPr>
            </w:pPr>
            <w:r w:rsidRPr="00AD63A9">
              <w:rPr>
                <w:rFonts w:ascii="Arial" w:hAnsi="Arial" w:cs="Arial"/>
                <w:bCs/>
                <w:szCs w:val="24"/>
              </w:rPr>
              <w:lastRenderedPageBreak/>
              <w:t>Ability to interpret and implement changes in legislation.</w:t>
            </w:r>
          </w:p>
          <w:p w14:paraId="613EEFC9" w14:textId="77777777" w:rsidR="00AD63A9" w:rsidRPr="00AD63A9" w:rsidRDefault="00AD63A9" w:rsidP="00AD63A9">
            <w:pPr>
              <w:numPr>
                <w:ilvl w:val="0"/>
                <w:numId w:val="45"/>
              </w:numPr>
              <w:jc w:val="left"/>
              <w:rPr>
                <w:rFonts w:ascii="Arial" w:hAnsi="Arial" w:cs="Arial"/>
                <w:bCs/>
                <w:szCs w:val="24"/>
              </w:rPr>
            </w:pPr>
            <w:r w:rsidRPr="00AD63A9">
              <w:rPr>
                <w:rFonts w:ascii="Arial" w:hAnsi="Arial" w:cs="Arial"/>
                <w:bCs/>
                <w:szCs w:val="24"/>
              </w:rPr>
              <w:t>Experience of developing effective partnerships with other Councils and external bodies.</w:t>
            </w:r>
          </w:p>
          <w:p w14:paraId="4681D380" w14:textId="77777777" w:rsidR="00AD63A9" w:rsidRPr="00AD63A9" w:rsidRDefault="00AD63A9" w:rsidP="00AD63A9">
            <w:pPr>
              <w:numPr>
                <w:ilvl w:val="0"/>
                <w:numId w:val="45"/>
              </w:numPr>
              <w:jc w:val="left"/>
              <w:rPr>
                <w:rFonts w:ascii="Arial" w:hAnsi="Arial" w:cs="Arial"/>
                <w:bCs/>
                <w:szCs w:val="24"/>
              </w:rPr>
            </w:pPr>
            <w:r w:rsidRPr="00AD63A9">
              <w:rPr>
                <w:rFonts w:ascii="Arial" w:hAnsi="Arial" w:cs="Arial"/>
                <w:bCs/>
                <w:szCs w:val="24"/>
              </w:rPr>
              <w:t>Excellent leadership and management skills with the ability to motivate individuals and teams.</w:t>
            </w:r>
          </w:p>
          <w:p w14:paraId="7D9BBB66" w14:textId="77777777" w:rsidR="00AD63A9" w:rsidRPr="00AD63A9" w:rsidRDefault="00AD63A9" w:rsidP="00AD63A9">
            <w:pPr>
              <w:numPr>
                <w:ilvl w:val="0"/>
                <w:numId w:val="45"/>
              </w:numPr>
              <w:jc w:val="left"/>
              <w:rPr>
                <w:rFonts w:ascii="Arial" w:hAnsi="Arial" w:cs="Arial"/>
                <w:bCs/>
                <w:szCs w:val="24"/>
              </w:rPr>
            </w:pPr>
            <w:r w:rsidRPr="00AD63A9">
              <w:rPr>
                <w:rFonts w:ascii="Arial" w:hAnsi="Arial" w:cs="Arial"/>
                <w:bCs/>
                <w:szCs w:val="24"/>
              </w:rPr>
              <w:t>Demonstrable evidence of effective, balanced report writing and excellent verbal presentation skills to wide and varied audiences.</w:t>
            </w:r>
          </w:p>
          <w:p w14:paraId="5A713974" w14:textId="77777777" w:rsidR="00AD63A9" w:rsidRPr="00AD63A9" w:rsidRDefault="00AD63A9" w:rsidP="00AD63A9">
            <w:pPr>
              <w:numPr>
                <w:ilvl w:val="0"/>
                <w:numId w:val="45"/>
              </w:numPr>
              <w:jc w:val="left"/>
              <w:rPr>
                <w:rFonts w:ascii="Arial" w:hAnsi="Arial" w:cs="Arial"/>
                <w:bCs/>
                <w:szCs w:val="24"/>
              </w:rPr>
            </w:pPr>
            <w:r w:rsidRPr="00AD63A9">
              <w:rPr>
                <w:rFonts w:ascii="Arial" w:hAnsi="Arial" w:cs="Arial"/>
                <w:bCs/>
                <w:szCs w:val="24"/>
              </w:rPr>
              <w:t xml:space="preserve">Well-developed </w:t>
            </w:r>
            <w:proofErr w:type="gramStart"/>
            <w:r w:rsidRPr="00AD63A9">
              <w:rPr>
                <w:rFonts w:ascii="Arial" w:hAnsi="Arial" w:cs="Arial"/>
                <w:bCs/>
                <w:szCs w:val="24"/>
              </w:rPr>
              <w:t>problem solving</w:t>
            </w:r>
            <w:proofErr w:type="gramEnd"/>
            <w:r w:rsidRPr="00AD63A9">
              <w:rPr>
                <w:rFonts w:ascii="Arial" w:hAnsi="Arial" w:cs="Arial"/>
                <w:bCs/>
                <w:szCs w:val="24"/>
              </w:rPr>
              <w:t xml:space="preserve"> skills.</w:t>
            </w:r>
          </w:p>
          <w:p w14:paraId="44B60BA7" w14:textId="77777777" w:rsidR="00AD63A9" w:rsidRPr="00AD63A9" w:rsidRDefault="00AD63A9" w:rsidP="00AD63A9">
            <w:pPr>
              <w:numPr>
                <w:ilvl w:val="0"/>
                <w:numId w:val="45"/>
              </w:numPr>
              <w:jc w:val="left"/>
              <w:rPr>
                <w:rFonts w:ascii="Arial" w:hAnsi="Arial" w:cs="Arial"/>
                <w:bCs/>
                <w:szCs w:val="24"/>
              </w:rPr>
            </w:pPr>
            <w:r w:rsidRPr="00AD63A9">
              <w:rPr>
                <w:rFonts w:ascii="Arial" w:hAnsi="Arial" w:cs="Arial"/>
                <w:bCs/>
                <w:szCs w:val="24"/>
              </w:rPr>
              <w:t>Experience or understanding of working strategically.</w:t>
            </w:r>
          </w:p>
          <w:p w14:paraId="16E9F0D1" w14:textId="77777777" w:rsidR="00AD63A9" w:rsidRPr="00AD63A9" w:rsidRDefault="00AD63A9" w:rsidP="00AD63A9">
            <w:pPr>
              <w:numPr>
                <w:ilvl w:val="0"/>
                <w:numId w:val="45"/>
              </w:numPr>
              <w:jc w:val="left"/>
              <w:rPr>
                <w:rFonts w:ascii="Arial" w:hAnsi="Arial" w:cs="Arial"/>
                <w:bCs/>
                <w:szCs w:val="24"/>
              </w:rPr>
            </w:pPr>
            <w:r w:rsidRPr="00AD63A9">
              <w:rPr>
                <w:rFonts w:ascii="Arial" w:hAnsi="Arial" w:cs="Arial"/>
                <w:bCs/>
                <w:szCs w:val="24"/>
              </w:rPr>
              <w:t>Effective project management skills.</w:t>
            </w:r>
          </w:p>
          <w:p w14:paraId="27C85207" w14:textId="77777777" w:rsidR="00AD63A9" w:rsidRPr="00AD63A9" w:rsidRDefault="00AD63A9" w:rsidP="00AD63A9">
            <w:pPr>
              <w:numPr>
                <w:ilvl w:val="0"/>
                <w:numId w:val="45"/>
              </w:numPr>
              <w:jc w:val="left"/>
              <w:rPr>
                <w:rFonts w:ascii="Arial" w:hAnsi="Arial" w:cs="Arial"/>
                <w:bCs/>
                <w:szCs w:val="24"/>
              </w:rPr>
            </w:pPr>
            <w:r w:rsidRPr="00AD63A9">
              <w:rPr>
                <w:rFonts w:ascii="Arial" w:hAnsi="Arial" w:cs="Arial"/>
                <w:bCs/>
                <w:szCs w:val="24"/>
              </w:rPr>
              <w:t>Experience and evidence of developing and implementing change management programmes that improve service delivery.</w:t>
            </w:r>
          </w:p>
          <w:p w14:paraId="4AFF90B0" w14:textId="77777777" w:rsidR="00AD63A9" w:rsidRPr="00AD63A9" w:rsidRDefault="00AD63A9" w:rsidP="00AD63A9">
            <w:pPr>
              <w:numPr>
                <w:ilvl w:val="0"/>
                <w:numId w:val="45"/>
              </w:numPr>
              <w:jc w:val="left"/>
              <w:rPr>
                <w:rFonts w:ascii="Arial" w:hAnsi="Arial" w:cs="Arial"/>
                <w:bCs/>
                <w:szCs w:val="24"/>
              </w:rPr>
            </w:pPr>
            <w:r w:rsidRPr="00AD63A9">
              <w:rPr>
                <w:rFonts w:ascii="Arial" w:hAnsi="Arial" w:cs="Arial"/>
                <w:bCs/>
                <w:szCs w:val="24"/>
              </w:rPr>
              <w:t>Proven management experience, taking responsibility and accountability for decisions and actions.</w:t>
            </w:r>
          </w:p>
          <w:p w14:paraId="1E06B9D8" w14:textId="0C48C852" w:rsidR="00CE7574" w:rsidRPr="00AD63A9" w:rsidRDefault="00CE7574" w:rsidP="00AD63A9">
            <w:pPr>
              <w:jc w:val="left"/>
              <w:rPr>
                <w:rFonts w:ascii="Arial" w:hAnsi="Arial" w:cs="Arial"/>
                <w:bCs/>
                <w:szCs w:val="24"/>
              </w:rPr>
            </w:pPr>
          </w:p>
        </w:tc>
      </w:tr>
    </w:tbl>
    <w:p w14:paraId="7AA6E30E" w14:textId="77777777" w:rsidR="0035550B" w:rsidRDefault="0035550B"/>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32"/>
      </w:tblGrid>
      <w:tr w:rsidR="00A06DD7" w:rsidRPr="009973EA" w14:paraId="29787EDD" w14:textId="77777777" w:rsidTr="00417036">
        <w:trPr>
          <w:trHeight w:val="595"/>
        </w:trPr>
        <w:tc>
          <w:tcPr>
            <w:tcW w:w="10632" w:type="dxa"/>
            <w:shd w:val="clear" w:color="auto" w:fill="E5DFEC" w:themeFill="accent4" w:themeFillTint="33"/>
            <w:vAlign w:val="center"/>
          </w:tcPr>
          <w:p w14:paraId="3C799D82" w14:textId="77777777" w:rsidR="00A06DD7" w:rsidRDefault="00E82AE9" w:rsidP="00E82AE9">
            <w:pPr>
              <w:jc w:val="center"/>
              <w:rPr>
                <w:rFonts w:ascii="Arial" w:hAnsi="Arial" w:cs="Arial"/>
                <w:b/>
                <w:bCs/>
                <w:sz w:val="28"/>
                <w:szCs w:val="28"/>
              </w:rPr>
            </w:pPr>
            <w:r w:rsidRPr="007B3C1F">
              <w:rPr>
                <w:rFonts w:ascii="Arial" w:hAnsi="Arial" w:cs="Arial"/>
                <w:b/>
                <w:bCs/>
                <w:sz w:val="28"/>
                <w:szCs w:val="28"/>
              </w:rPr>
              <w:t>Competencies</w:t>
            </w:r>
          </w:p>
          <w:p w14:paraId="209C5BBF" w14:textId="77777777" w:rsidR="001A1116" w:rsidRPr="001A1116" w:rsidRDefault="001A1116" w:rsidP="00EC129D">
            <w:pPr>
              <w:jc w:val="center"/>
              <w:rPr>
                <w:rFonts w:ascii="Arial" w:hAnsi="Arial" w:cs="Arial"/>
                <w:bCs/>
                <w:szCs w:val="24"/>
              </w:rPr>
            </w:pPr>
            <w:r w:rsidRPr="001A1116">
              <w:rPr>
                <w:rFonts w:ascii="Arial" w:hAnsi="Arial" w:cs="Arial"/>
                <w:bCs/>
                <w:szCs w:val="24"/>
              </w:rPr>
              <w:t>(</w:t>
            </w:r>
            <w:r w:rsidR="00EC129D">
              <w:rPr>
                <w:rFonts w:ascii="Arial" w:hAnsi="Arial" w:cs="Arial"/>
                <w:bCs/>
                <w:szCs w:val="24"/>
              </w:rPr>
              <w:t>T</w:t>
            </w:r>
            <w:r w:rsidRPr="001A1116">
              <w:rPr>
                <w:rFonts w:ascii="Arial" w:hAnsi="Arial" w:cs="Arial"/>
                <w:bCs/>
                <w:szCs w:val="24"/>
              </w:rPr>
              <w:t>ested at interview stage)</w:t>
            </w:r>
          </w:p>
        </w:tc>
      </w:tr>
      <w:tr w:rsidR="00E82AE9" w:rsidRPr="009973EA" w14:paraId="086AE2F0" w14:textId="77777777" w:rsidTr="005906E7">
        <w:trPr>
          <w:trHeight w:val="1807"/>
        </w:trPr>
        <w:tc>
          <w:tcPr>
            <w:tcW w:w="10632" w:type="dxa"/>
          </w:tcPr>
          <w:p w14:paraId="4EEEA014" w14:textId="77777777" w:rsidR="005906E7" w:rsidRPr="007F6676" w:rsidRDefault="005906E7" w:rsidP="005906E7">
            <w:pPr>
              <w:ind w:right="-165"/>
              <w:jc w:val="left"/>
              <w:rPr>
                <w:rFonts w:ascii="Arial" w:hAnsi="Arial" w:cs="Arial"/>
                <w:b/>
                <w:bCs/>
                <w:szCs w:val="24"/>
              </w:rPr>
            </w:pPr>
            <w:r w:rsidRPr="007F6676">
              <w:rPr>
                <w:rFonts w:ascii="Arial" w:hAnsi="Arial" w:cs="Arial"/>
                <w:b/>
                <w:bCs/>
                <w:szCs w:val="24"/>
              </w:rPr>
              <w:t xml:space="preserve">Communicating Effectively </w:t>
            </w:r>
          </w:p>
          <w:p w14:paraId="5241B2ED" w14:textId="77777777" w:rsidR="005906E7" w:rsidRDefault="005906E7" w:rsidP="005906E7">
            <w:pPr>
              <w:ind w:right="-165"/>
              <w:jc w:val="left"/>
              <w:rPr>
                <w:rFonts w:ascii="Arial" w:hAnsi="Arial" w:cs="Arial"/>
                <w:bCs/>
              </w:rPr>
            </w:pPr>
            <w:r>
              <w:rPr>
                <w:rFonts w:ascii="Arial" w:hAnsi="Arial" w:cs="Arial"/>
                <w:bCs/>
              </w:rPr>
              <w:t>D</w:t>
            </w:r>
            <w:r w:rsidRPr="005906E7">
              <w:rPr>
                <w:rFonts w:ascii="Arial" w:hAnsi="Arial" w:cs="Arial"/>
                <w:bCs/>
              </w:rPr>
              <w:t xml:space="preserve">emonstrate the effective use of the range of communication methods available: written, </w:t>
            </w:r>
            <w:r w:rsidR="004F5554">
              <w:rPr>
                <w:rFonts w:ascii="Arial" w:hAnsi="Arial" w:cs="Arial"/>
                <w:bCs/>
              </w:rPr>
              <w:t>spoken, electronic</w:t>
            </w:r>
            <w:r w:rsidR="00226193">
              <w:rPr>
                <w:rFonts w:ascii="Arial" w:hAnsi="Arial" w:cs="Arial"/>
                <w:bCs/>
              </w:rPr>
              <w:t>,</w:t>
            </w:r>
            <w:r w:rsidRPr="005906E7">
              <w:rPr>
                <w:rFonts w:ascii="Arial" w:hAnsi="Arial" w:cs="Arial"/>
                <w:bCs/>
              </w:rPr>
              <w:t xml:space="preserve"> and use these methods in appropriate ways suitable to the context and situation</w:t>
            </w:r>
          </w:p>
          <w:p w14:paraId="3D79FF65" w14:textId="77777777" w:rsidR="007F6676" w:rsidRDefault="007F6676" w:rsidP="005906E7">
            <w:pPr>
              <w:ind w:right="-165"/>
              <w:jc w:val="left"/>
              <w:rPr>
                <w:rFonts w:ascii="Arial" w:hAnsi="Arial" w:cs="Arial"/>
                <w:bCs/>
              </w:rPr>
            </w:pPr>
          </w:p>
          <w:p w14:paraId="0C47A29B" w14:textId="77777777" w:rsidR="007F6676" w:rsidRPr="004A0C82" w:rsidRDefault="004A0C82" w:rsidP="004A0C82">
            <w:pPr>
              <w:pStyle w:val="ListParagraph"/>
              <w:numPr>
                <w:ilvl w:val="0"/>
                <w:numId w:val="18"/>
              </w:numPr>
              <w:ind w:right="-165"/>
              <w:jc w:val="left"/>
              <w:rPr>
                <w:rFonts w:ascii="Arial" w:hAnsi="Arial" w:cs="Arial"/>
                <w:bCs/>
                <w:szCs w:val="24"/>
              </w:rPr>
            </w:pPr>
            <w:r>
              <w:rPr>
                <w:rFonts w:ascii="Arial" w:hAnsi="Arial" w:cs="Arial"/>
              </w:rPr>
              <w:t>C</w:t>
            </w:r>
            <w:r w:rsidRPr="004A0C82">
              <w:rPr>
                <w:rFonts w:ascii="Arial" w:hAnsi="Arial" w:cs="Arial"/>
              </w:rPr>
              <w:t>ommunicate with staff and colleagues in a manner which is clear, fluent, accurate and concise</w:t>
            </w:r>
          </w:p>
          <w:p w14:paraId="3335D0C7" w14:textId="77777777" w:rsidR="004A0C82" w:rsidRPr="004A0C82" w:rsidRDefault="004A0C82" w:rsidP="004A0C82">
            <w:pPr>
              <w:pStyle w:val="ListParagraph"/>
              <w:numPr>
                <w:ilvl w:val="0"/>
                <w:numId w:val="18"/>
              </w:numPr>
              <w:ind w:right="-165"/>
              <w:jc w:val="left"/>
              <w:rPr>
                <w:rFonts w:ascii="Arial" w:hAnsi="Arial" w:cs="Arial"/>
                <w:bCs/>
                <w:szCs w:val="24"/>
              </w:rPr>
            </w:pPr>
            <w:r>
              <w:rPr>
                <w:rFonts w:ascii="Arial" w:hAnsi="Arial" w:cs="Arial"/>
              </w:rPr>
              <w:t>L</w:t>
            </w:r>
            <w:r w:rsidRPr="004A0C82">
              <w:rPr>
                <w:rFonts w:ascii="Arial" w:hAnsi="Arial" w:cs="Arial"/>
              </w:rPr>
              <w:t>isten well and seek clarification and understanding, avoiding jumping to conclusions or making assumptions</w:t>
            </w:r>
          </w:p>
          <w:p w14:paraId="32972C2C" w14:textId="77777777" w:rsidR="004A0C82" w:rsidRPr="004A0C82" w:rsidRDefault="004A0C82" w:rsidP="004A0C82">
            <w:pPr>
              <w:pStyle w:val="ListParagraph"/>
              <w:numPr>
                <w:ilvl w:val="0"/>
                <w:numId w:val="18"/>
              </w:numPr>
              <w:ind w:right="-165"/>
              <w:jc w:val="left"/>
              <w:rPr>
                <w:rFonts w:ascii="Arial" w:hAnsi="Arial" w:cs="Arial"/>
                <w:bCs/>
                <w:szCs w:val="24"/>
              </w:rPr>
            </w:pPr>
            <w:r>
              <w:rPr>
                <w:rFonts w:ascii="Arial" w:hAnsi="Arial" w:cs="Arial"/>
              </w:rPr>
              <w:t>E</w:t>
            </w:r>
            <w:r w:rsidRPr="004A0C82">
              <w:rPr>
                <w:rFonts w:ascii="Arial" w:hAnsi="Arial" w:cs="Arial"/>
              </w:rPr>
              <w:t xml:space="preserve">nsure </w:t>
            </w:r>
            <w:proofErr w:type="gramStart"/>
            <w:r w:rsidRPr="004A0C82">
              <w:rPr>
                <w:rFonts w:ascii="Arial" w:hAnsi="Arial" w:cs="Arial"/>
              </w:rPr>
              <w:t>two way</w:t>
            </w:r>
            <w:proofErr w:type="gramEnd"/>
            <w:r w:rsidRPr="004A0C82">
              <w:rPr>
                <w:rFonts w:ascii="Arial" w:hAnsi="Arial" w:cs="Arial"/>
              </w:rPr>
              <w:t xml:space="preserve"> communication is in place for staff, providing opportunities for staff to receive and give feedback</w:t>
            </w:r>
          </w:p>
          <w:p w14:paraId="6C867191" w14:textId="77777777" w:rsidR="004A0C82" w:rsidRPr="004A0C82" w:rsidRDefault="004A0C82" w:rsidP="004A0C82">
            <w:pPr>
              <w:pStyle w:val="ListParagraph"/>
              <w:numPr>
                <w:ilvl w:val="0"/>
                <w:numId w:val="18"/>
              </w:numPr>
              <w:ind w:right="-165"/>
              <w:jc w:val="left"/>
              <w:rPr>
                <w:rFonts w:ascii="Arial" w:hAnsi="Arial" w:cs="Arial"/>
                <w:bCs/>
                <w:szCs w:val="24"/>
              </w:rPr>
            </w:pPr>
            <w:r>
              <w:rPr>
                <w:rFonts w:ascii="Arial" w:hAnsi="Arial" w:cs="Arial"/>
              </w:rPr>
              <w:t>H</w:t>
            </w:r>
            <w:r w:rsidRPr="004A0C82">
              <w:rPr>
                <w:rFonts w:ascii="Arial" w:hAnsi="Arial" w:cs="Arial"/>
              </w:rPr>
              <w:t>old regular face-to-face, group and individual meetings to update staff and to exchange information, learning and ideas, etc.</w:t>
            </w:r>
          </w:p>
          <w:p w14:paraId="7CBFC2DB" w14:textId="77777777" w:rsidR="004A0C82" w:rsidRPr="004A0C82" w:rsidRDefault="004A0C82" w:rsidP="004A0C82">
            <w:pPr>
              <w:pStyle w:val="BodyTextIndent"/>
              <w:numPr>
                <w:ilvl w:val="0"/>
                <w:numId w:val="18"/>
              </w:numPr>
              <w:rPr>
                <w:rFonts w:ascii="Arial" w:hAnsi="Arial" w:cs="Arial"/>
              </w:rPr>
            </w:pPr>
            <w:r>
              <w:rPr>
                <w:rFonts w:ascii="Arial" w:hAnsi="Arial" w:cs="Arial"/>
              </w:rPr>
              <w:t>E</w:t>
            </w:r>
            <w:r w:rsidRPr="004A0C82">
              <w:rPr>
                <w:rFonts w:ascii="Arial" w:hAnsi="Arial" w:cs="Arial"/>
              </w:rPr>
              <w:t>nsure that all communications adhere to organisational and legislative requirements such as data protection, equalities, internal standards, etc.</w:t>
            </w:r>
          </w:p>
          <w:p w14:paraId="63A33D13" w14:textId="77777777" w:rsidR="007F6676" w:rsidRPr="00770213" w:rsidRDefault="007F6676" w:rsidP="00770213">
            <w:pPr>
              <w:pStyle w:val="ListParagraph"/>
              <w:ind w:right="-165"/>
              <w:jc w:val="left"/>
              <w:rPr>
                <w:rFonts w:ascii="Arial" w:hAnsi="Arial" w:cs="Arial"/>
                <w:bCs/>
                <w:szCs w:val="24"/>
              </w:rPr>
            </w:pPr>
          </w:p>
        </w:tc>
      </w:tr>
      <w:tr w:rsidR="005906E7" w:rsidRPr="009973EA" w14:paraId="663EB498" w14:textId="77777777" w:rsidTr="00AD63A9">
        <w:trPr>
          <w:trHeight w:val="1550"/>
        </w:trPr>
        <w:tc>
          <w:tcPr>
            <w:tcW w:w="10632" w:type="dxa"/>
          </w:tcPr>
          <w:p w14:paraId="5920108E" w14:textId="77777777" w:rsidR="007F6676" w:rsidRPr="007F6676" w:rsidRDefault="007F6676" w:rsidP="00E82AE9">
            <w:pPr>
              <w:ind w:right="-165"/>
              <w:jc w:val="left"/>
              <w:rPr>
                <w:rFonts w:ascii="Arial" w:hAnsi="Arial" w:cs="Arial"/>
                <w:b/>
                <w:szCs w:val="24"/>
              </w:rPr>
            </w:pPr>
            <w:r w:rsidRPr="007F6676">
              <w:rPr>
                <w:rFonts w:ascii="Arial" w:hAnsi="Arial" w:cs="Arial"/>
                <w:b/>
                <w:szCs w:val="24"/>
              </w:rPr>
              <w:t xml:space="preserve">Performing </w:t>
            </w:r>
            <w:r w:rsidR="00D24D3F">
              <w:rPr>
                <w:rFonts w:ascii="Arial" w:hAnsi="Arial" w:cs="Arial"/>
                <w:b/>
                <w:szCs w:val="24"/>
              </w:rPr>
              <w:t>Efficiently and E</w:t>
            </w:r>
            <w:r w:rsidRPr="007F6676">
              <w:rPr>
                <w:rFonts w:ascii="Arial" w:hAnsi="Arial" w:cs="Arial"/>
                <w:b/>
                <w:szCs w:val="24"/>
              </w:rPr>
              <w:t xml:space="preserve">ffectively </w:t>
            </w:r>
          </w:p>
          <w:p w14:paraId="210BEA3E" w14:textId="77777777" w:rsidR="007F6676" w:rsidRPr="007F6676" w:rsidRDefault="007F6676" w:rsidP="007F6676">
            <w:pPr>
              <w:jc w:val="left"/>
            </w:pPr>
            <w:r>
              <w:rPr>
                <w:rFonts w:ascii="Arial" w:hAnsi="Arial" w:cs="Arial"/>
                <w:bCs/>
              </w:rPr>
              <w:t>P</w:t>
            </w:r>
            <w:r w:rsidRPr="007F6676">
              <w:rPr>
                <w:rFonts w:ascii="Arial" w:hAnsi="Arial" w:cs="Arial"/>
                <w:bCs/>
              </w:rPr>
              <w:t>romote good performance, developing clear, structured and efficient ways of managing workload and delivering results.  Staff should challenge themselves and others to perform well, and to adhere to the Council’s performance management systems</w:t>
            </w:r>
          </w:p>
          <w:p w14:paraId="612602EB" w14:textId="77777777" w:rsidR="007F6676" w:rsidRDefault="007F6676" w:rsidP="00E82AE9">
            <w:pPr>
              <w:ind w:right="-165"/>
              <w:jc w:val="left"/>
              <w:rPr>
                <w:rFonts w:ascii="Arial" w:hAnsi="Arial" w:cs="Arial"/>
                <w:szCs w:val="24"/>
                <w:u w:val="single"/>
              </w:rPr>
            </w:pPr>
          </w:p>
          <w:p w14:paraId="0A4AECA2" w14:textId="77777777" w:rsidR="00580B19" w:rsidRPr="00580B19" w:rsidRDefault="00580B19" w:rsidP="00B25151">
            <w:pPr>
              <w:pStyle w:val="ListParagraph"/>
              <w:numPr>
                <w:ilvl w:val="0"/>
                <w:numId w:val="18"/>
              </w:numPr>
              <w:ind w:right="-165"/>
              <w:jc w:val="left"/>
              <w:rPr>
                <w:rFonts w:ascii="Arial" w:hAnsi="Arial" w:cs="Arial"/>
                <w:szCs w:val="24"/>
                <w:u w:val="single"/>
              </w:rPr>
            </w:pPr>
            <w:r>
              <w:rPr>
                <w:rFonts w:ascii="Arial" w:hAnsi="Arial" w:cs="Arial"/>
              </w:rPr>
              <w:t>E</w:t>
            </w:r>
            <w:r w:rsidRPr="002C611D">
              <w:rPr>
                <w:rFonts w:ascii="Arial" w:hAnsi="Arial" w:cs="Arial"/>
              </w:rPr>
              <w:t xml:space="preserve">nsure that all work done by you and your staff is in line with business and service plans </w:t>
            </w:r>
          </w:p>
          <w:p w14:paraId="6C8B7381" w14:textId="6F6182B9" w:rsidR="00580B19" w:rsidRDefault="00580B19" w:rsidP="00580B19">
            <w:pPr>
              <w:pStyle w:val="ListParagraph"/>
              <w:ind w:right="-165"/>
              <w:jc w:val="left"/>
              <w:rPr>
                <w:rFonts w:ascii="Arial" w:hAnsi="Arial" w:cs="Arial"/>
                <w:szCs w:val="24"/>
                <w:u w:val="single"/>
              </w:rPr>
            </w:pPr>
            <w:r w:rsidRPr="002C611D">
              <w:rPr>
                <w:rFonts w:ascii="Arial" w:hAnsi="Arial" w:cs="Arial"/>
              </w:rPr>
              <w:t>and supports the overall aims and ambitions of the Council</w:t>
            </w:r>
          </w:p>
          <w:p w14:paraId="3CDB1E2A" w14:textId="77777777" w:rsidR="00580B19" w:rsidRPr="00580B19" w:rsidRDefault="00580B19" w:rsidP="00B25151">
            <w:pPr>
              <w:pStyle w:val="ListParagraph"/>
              <w:numPr>
                <w:ilvl w:val="0"/>
                <w:numId w:val="18"/>
              </w:numPr>
              <w:ind w:right="-165"/>
              <w:jc w:val="left"/>
              <w:rPr>
                <w:rFonts w:ascii="Arial" w:hAnsi="Arial" w:cs="Arial"/>
                <w:szCs w:val="24"/>
                <w:u w:val="single"/>
              </w:rPr>
            </w:pPr>
            <w:r>
              <w:rPr>
                <w:rFonts w:ascii="Arial" w:hAnsi="Arial" w:cs="Arial"/>
              </w:rPr>
              <w:t>E</w:t>
            </w:r>
            <w:r w:rsidRPr="002C611D">
              <w:rPr>
                <w:rFonts w:ascii="Arial" w:hAnsi="Arial" w:cs="Arial"/>
              </w:rPr>
              <w:t>ncourage staff and teams to focus on performance</w:t>
            </w:r>
          </w:p>
          <w:p w14:paraId="3D21064D" w14:textId="77777777" w:rsidR="00580B19" w:rsidRPr="000A3109" w:rsidRDefault="00580B19" w:rsidP="00B25151">
            <w:pPr>
              <w:pStyle w:val="ListParagraph"/>
              <w:numPr>
                <w:ilvl w:val="0"/>
                <w:numId w:val="18"/>
              </w:numPr>
              <w:ind w:right="-165"/>
              <w:jc w:val="left"/>
              <w:rPr>
                <w:rFonts w:ascii="Arial" w:hAnsi="Arial" w:cs="Arial"/>
                <w:szCs w:val="24"/>
                <w:u w:val="single"/>
              </w:rPr>
            </w:pPr>
            <w:r>
              <w:rPr>
                <w:rFonts w:ascii="Arial" w:hAnsi="Arial" w:cs="Arial"/>
              </w:rPr>
              <w:t>P</w:t>
            </w:r>
            <w:r w:rsidRPr="002C611D">
              <w:rPr>
                <w:rFonts w:ascii="Arial" w:hAnsi="Arial" w:cs="Arial"/>
              </w:rPr>
              <w:t>rovide opportunities for staff to contribute to planning and improvement of services</w:t>
            </w:r>
          </w:p>
          <w:p w14:paraId="6D043F7F" w14:textId="77777777" w:rsidR="00580B19" w:rsidRPr="00580B19" w:rsidRDefault="00580B19" w:rsidP="00B25151">
            <w:pPr>
              <w:pStyle w:val="ListParagraph"/>
              <w:numPr>
                <w:ilvl w:val="0"/>
                <w:numId w:val="18"/>
              </w:numPr>
              <w:ind w:right="-165"/>
              <w:jc w:val="left"/>
              <w:rPr>
                <w:rFonts w:ascii="Arial" w:hAnsi="Arial" w:cs="Arial"/>
                <w:szCs w:val="24"/>
                <w:u w:val="single"/>
              </w:rPr>
            </w:pPr>
            <w:r>
              <w:rPr>
                <w:rFonts w:ascii="Arial" w:hAnsi="Arial" w:cs="Arial"/>
              </w:rPr>
              <w:t>U</w:t>
            </w:r>
            <w:r w:rsidRPr="002C611D">
              <w:rPr>
                <w:rFonts w:ascii="Arial" w:hAnsi="Arial" w:cs="Arial"/>
              </w:rPr>
              <w:t>se a project management approach to the achievement of key objectives, targets and projects</w:t>
            </w:r>
          </w:p>
          <w:p w14:paraId="5704EE1C" w14:textId="77777777" w:rsidR="00580B19" w:rsidRPr="002C611D" w:rsidRDefault="00580B19" w:rsidP="00B25151">
            <w:pPr>
              <w:numPr>
                <w:ilvl w:val="0"/>
                <w:numId w:val="18"/>
              </w:numPr>
              <w:jc w:val="left"/>
              <w:rPr>
                <w:rFonts w:ascii="Arial" w:hAnsi="Arial" w:cs="Arial"/>
              </w:rPr>
            </w:pPr>
            <w:r>
              <w:rPr>
                <w:rFonts w:ascii="Arial" w:hAnsi="Arial" w:cs="Arial"/>
              </w:rPr>
              <w:t>E</w:t>
            </w:r>
            <w:r w:rsidRPr="002C611D">
              <w:rPr>
                <w:rFonts w:ascii="Arial" w:hAnsi="Arial" w:cs="Arial"/>
              </w:rPr>
              <w:t>ncourage the use of learning and development as a means of improving service and people performance</w:t>
            </w:r>
          </w:p>
          <w:p w14:paraId="732F957D" w14:textId="77777777" w:rsidR="00580B19" w:rsidRDefault="00580B19" w:rsidP="00B25151">
            <w:pPr>
              <w:numPr>
                <w:ilvl w:val="0"/>
                <w:numId w:val="18"/>
              </w:numPr>
              <w:jc w:val="left"/>
              <w:rPr>
                <w:rFonts w:ascii="Arial" w:hAnsi="Arial" w:cs="Arial"/>
              </w:rPr>
            </w:pPr>
            <w:r>
              <w:rPr>
                <w:rFonts w:ascii="Arial" w:hAnsi="Arial" w:cs="Arial"/>
              </w:rPr>
              <w:t>U</w:t>
            </w:r>
            <w:r w:rsidRPr="002C611D">
              <w:rPr>
                <w:rFonts w:ascii="Arial" w:hAnsi="Arial" w:cs="Arial"/>
              </w:rPr>
              <w:t>nderstand the Council’s strategy, priorities, services and markets</w:t>
            </w:r>
          </w:p>
          <w:p w14:paraId="0386DD24" w14:textId="77777777" w:rsidR="005C00D8" w:rsidRPr="00077058" w:rsidRDefault="005C00D8" w:rsidP="00B25151">
            <w:pPr>
              <w:numPr>
                <w:ilvl w:val="0"/>
                <w:numId w:val="18"/>
              </w:numPr>
              <w:jc w:val="left"/>
              <w:rPr>
                <w:rFonts w:ascii="Arial" w:hAnsi="Arial" w:cs="Arial"/>
              </w:rPr>
            </w:pPr>
            <w:r>
              <w:rPr>
                <w:rFonts w:ascii="Arial" w:hAnsi="Arial" w:cs="Arial"/>
              </w:rPr>
              <w:t>U</w:t>
            </w:r>
            <w:r w:rsidRPr="002C611D">
              <w:rPr>
                <w:rFonts w:ascii="Arial" w:hAnsi="Arial" w:cs="Arial"/>
              </w:rPr>
              <w:t xml:space="preserve">nderstand </w:t>
            </w:r>
            <w:r w:rsidRPr="007F5255">
              <w:rPr>
                <w:rFonts w:ascii="Arial" w:hAnsi="Arial" w:cs="Arial"/>
              </w:rPr>
              <w:t>the customer wants and needs and have plans to address the</w:t>
            </w:r>
            <w:r w:rsidR="007F5255" w:rsidRPr="007F5255">
              <w:rPr>
                <w:rFonts w:ascii="Arial" w:hAnsi="Arial" w:cs="Arial"/>
              </w:rPr>
              <w:t>se</w:t>
            </w:r>
          </w:p>
          <w:p w14:paraId="67DE63F3" w14:textId="77777777" w:rsidR="005C00D8" w:rsidRDefault="005C00D8" w:rsidP="00B25151">
            <w:pPr>
              <w:numPr>
                <w:ilvl w:val="0"/>
                <w:numId w:val="18"/>
              </w:numPr>
              <w:jc w:val="left"/>
              <w:rPr>
                <w:rFonts w:ascii="Arial" w:hAnsi="Arial" w:cs="Arial"/>
              </w:rPr>
            </w:pPr>
            <w:r>
              <w:rPr>
                <w:rFonts w:ascii="Arial" w:hAnsi="Arial" w:cs="Arial"/>
              </w:rPr>
              <w:t>U</w:t>
            </w:r>
            <w:r w:rsidRPr="002C611D">
              <w:rPr>
                <w:rFonts w:ascii="Arial" w:hAnsi="Arial" w:cs="Arial"/>
              </w:rPr>
              <w:t>nderstand the wider sector in which the Council operates, including the political, economic, commercial and regulatory factors affecting it</w:t>
            </w:r>
          </w:p>
          <w:p w14:paraId="59AD521E" w14:textId="77777777" w:rsidR="005C00D8" w:rsidRDefault="00B25151" w:rsidP="00B25151">
            <w:pPr>
              <w:numPr>
                <w:ilvl w:val="0"/>
                <w:numId w:val="18"/>
              </w:numPr>
              <w:jc w:val="left"/>
              <w:rPr>
                <w:rFonts w:ascii="Arial" w:hAnsi="Arial" w:cs="Arial"/>
              </w:rPr>
            </w:pPr>
            <w:r>
              <w:rPr>
                <w:rFonts w:ascii="Arial" w:hAnsi="Arial" w:cs="Arial"/>
              </w:rPr>
              <w:t>U</w:t>
            </w:r>
            <w:r w:rsidRPr="002C611D">
              <w:rPr>
                <w:rFonts w:ascii="Arial" w:hAnsi="Arial" w:cs="Arial"/>
              </w:rPr>
              <w:t xml:space="preserve">nderstand the Council’s unique selling point (USP) and use </w:t>
            </w:r>
            <w:r w:rsidR="007F5255" w:rsidRPr="007F5255">
              <w:rPr>
                <w:rFonts w:ascii="Arial" w:hAnsi="Arial" w:cs="Arial"/>
              </w:rPr>
              <w:t>it</w:t>
            </w:r>
            <w:r w:rsidRPr="00077058">
              <w:rPr>
                <w:rFonts w:ascii="Arial" w:hAnsi="Arial" w:cs="Arial"/>
              </w:rPr>
              <w:t xml:space="preserve"> </w:t>
            </w:r>
            <w:r w:rsidRPr="002C611D">
              <w:rPr>
                <w:rFonts w:ascii="Arial" w:hAnsi="Arial" w:cs="Arial"/>
              </w:rPr>
              <w:t>to your advantage</w:t>
            </w:r>
          </w:p>
          <w:p w14:paraId="693437DD" w14:textId="77777777" w:rsidR="00B25151" w:rsidRPr="002C611D" w:rsidRDefault="00B25151" w:rsidP="00B25151">
            <w:pPr>
              <w:numPr>
                <w:ilvl w:val="0"/>
                <w:numId w:val="18"/>
              </w:numPr>
              <w:jc w:val="left"/>
              <w:rPr>
                <w:rFonts w:ascii="Arial" w:hAnsi="Arial" w:cs="Arial"/>
              </w:rPr>
            </w:pPr>
            <w:r>
              <w:rPr>
                <w:rFonts w:ascii="Arial" w:hAnsi="Arial" w:cs="Arial"/>
              </w:rPr>
              <w:t>T</w:t>
            </w:r>
            <w:r w:rsidRPr="002C611D">
              <w:rPr>
                <w:rFonts w:ascii="Arial" w:hAnsi="Arial" w:cs="Arial"/>
              </w:rPr>
              <w:t>ake a commercial view and understand the cost/benefit principles of business planning</w:t>
            </w:r>
          </w:p>
          <w:p w14:paraId="135019DD" w14:textId="77777777" w:rsidR="00B25151" w:rsidRDefault="00B25151" w:rsidP="00B25151">
            <w:pPr>
              <w:numPr>
                <w:ilvl w:val="0"/>
                <w:numId w:val="18"/>
              </w:numPr>
              <w:jc w:val="left"/>
              <w:rPr>
                <w:rFonts w:ascii="Arial" w:hAnsi="Arial" w:cs="Arial"/>
              </w:rPr>
            </w:pPr>
            <w:r>
              <w:rPr>
                <w:rFonts w:ascii="Arial" w:hAnsi="Arial" w:cs="Arial"/>
              </w:rPr>
              <w:lastRenderedPageBreak/>
              <w:t>H</w:t>
            </w:r>
            <w:r w:rsidRPr="002C611D">
              <w:rPr>
                <w:rFonts w:ascii="Arial" w:hAnsi="Arial" w:cs="Arial"/>
              </w:rPr>
              <w:t>ave an in</w:t>
            </w:r>
            <w:r>
              <w:rPr>
                <w:rFonts w:ascii="Arial" w:hAnsi="Arial" w:cs="Arial"/>
              </w:rPr>
              <w:t>-</w:t>
            </w:r>
            <w:r w:rsidRPr="002C611D">
              <w:rPr>
                <w:rFonts w:ascii="Arial" w:hAnsi="Arial" w:cs="Arial"/>
              </w:rPr>
              <w:t>depth knowledge of current market trends and understand how to research and predict future changes</w:t>
            </w:r>
          </w:p>
          <w:p w14:paraId="02FD0170" w14:textId="77777777" w:rsidR="00B25151" w:rsidRPr="002C611D" w:rsidRDefault="00B25151" w:rsidP="00B25151">
            <w:pPr>
              <w:numPr>
                <w:ilvl w:val="0"/>
                <w:numId w:val="18"/>
              </w:numPr>
              <w:jc w:val="left"/>
              <w:rPr>
                <w:rFonts w:ascii="Arial" w:hAnsi="Arial" w:cs="Arial"/>
              </w:rPr>
            </w:pPr>
            <w:r>
              <w:rPr>
                <w:rFonts w:ascii="Arial" w:hAnsi="Arial" w:cs="Arial"/>
              </w:rPr>
              <w:t>U</w:t>
            </w:r>
            <w:r w:rsidRPr="002C611D">
              <w:rPr>
                <w:rFonts w:ascii="Arial" w:hAnsi="Arial" w:cs="Arial"/>
              </w:rPr>
              <w:t>nderstand the tenets of a good partnership and work effectively with key stakeholders (internal and external)</w:t>
            </w:r>
          </w:p>
          <w:p w14:paraId="7B8A416B" w14:textId="77777777" w:rsidR="00580B19" w:rsidRPr="00AD63A9" w:rsidRDefault="00B25151" w:rsidP="00AD63A9">
            <w:pPr>
              <w:numPr>
                <w:ilvl w:val="0"/>
                <w:numId w:val="18"/>
              </w:numPr>
              <w:jc w:val="left"/>
              <w:rPr>
                <w:rFonts w:ascii="Arial" w:hAnsi="Arial" w:cs="Arial"/>
                <w:szCs w:val="24"/>
                <w:u w:val="single"/>
              </w:rPr>
            </w:pPr>
            <w:r>
              <w:rPr>
                <w:rFonts w:ascii="Arial" w:hAnsi="Arial" w:cs="Arial"/>
              </w:rPr>
              <w:t>W</w:t>
            </w:r>
            <w:r w:rsidRPr="002C611D">
              <w:rPr>
                <w:rFonts w:ascii="Arial" w:hAnsi="Arial" w:cs="Arial"/>
              </w:rPr>
              <w:t>ork collaboratively to manage risk and maximise the benefits of opportunities</w:t>
            </w:r>
          </w:p>
          <w:p w14:paraId="392BF40F" w14:textId="06FCB7B1" w:rsidR="00AD63A9" w:rsidRPr="00580B19" w:rsidRDefault="00AD63A9" w:rsidP="00AD63A9">
            <w:pPr>
              <w:ind w:left="720"/>
              <w:jc w:val="left"/>
              <w:rPr>
                <w:rFonts w:ascii="Arial" w:hAnsi="Arial" w:cs="Arial"/>
                <w:szCs w:val="24"/>
                <w:u w:val="single"/>
              </w:rPr>
            </w:pPr>
          </w:p>
        </w:tc>
      </w:tr>
      <w:tr w:rsidR="007F6676" w:rsidRPr="009973EA" w14:paraId="262B0EF5" w14:textId="77777777" w:rsidTr="00770213">
        <w:trPr>
          <w:trHeight w:val="2125"/>
        </w:trPr>
        <w:tc>
          <w:tcPr>
            <w:tcW w:w="10632" w:type="dxa"/>
          </w:tcPr>
          <w:p w14:paraId="2324D2A9" w14:textId="77777777" w:rsidR="007F6676" w:rsidRPr="007F6676" w:rsidRDefault="009B66E4" w:rsidP="007F6676">
            <w:pPr>
              <w:ind w:right="-165"/>
              <w:jc w:val="left"/>
              <w:rPr>
                <w:rFonts w:ascii="Arial" w:hAnsi="Arial" w:cs="Arial"/>
                <w:b/>
                <w:szCs w:val="24"/>
              </w:rPr>
            </w:pPr>
            <w:r>
              <w:rPr>
                <w:rFonts w:ascii="Arial" w:hAnsi="Arial" w:cs="Arial"/>
                <w:b/>
                <w:szCs w:val="24"/>
              </w:rPr>
              <w:lastRenderedPageBreak/>
              <w:t>Using and Managing R</w:t>
            </w:r>
            <w:r w:rsidR="007F6676">
              <w:rPr>
                <w:rFonts w:ascii="Arial" w:hAnsi="Arial" w:cs="Arial"/>
                <w:b/>
                <w:szCs w:val="24"/>
              </w:rPr>
              <w:t xml:space="preserve">esources </w:t>
            </w:r>
            <w:r>
              <w:rPr>
                <w:rFonts w:ascii="Arial" w:hAnsi="Arial" w:cs="Arial"/>
                <w:b/>
                <w:szCs w:val="24"/>
              </w:rPr>
              <w:t>Efficiently and E</w:t>
            </w:r>
            <w:r w:rsidR="007F6676" w:rsidRPr="007F6676">
              <w:rPr>
                <w:rFonts w:ascii="Arial" w:hAnsi="Arial" w:cs="Arial"/>
                <w:b/>
                <w:szCs w:val="24"/>
              </w:rPr>
              <w:t xml:space="preserve">ffectively </w:t>
            </w:r>
          </w:p>
          <w:p w14:paraId="15140750" w14:textId="77777777" w:rsidR="007F6676" w:rsidRPr="007F6676" w:rsidRDefault="007F6676" w:rsidP="007F6676">
            <w:pPr>
              <w:jc w:val="left"/>
              <w:rPr>
                <w:rFonts w:ascii="Arial" w:hAnsi="Arial" w:cs="Arial"/>
              </w:rPr>
            </w:pPr>
            <w:r w:rsidRPr="007F6676">
              <w:rPr>
                <w:rFonts w:ascii="Arial" w:hAnsi="Arial" w:cs="Arial"/>
                <w:bCs/>
              </w:rPr>
              <w:t>Demonstrate the effective and efficient use of the full range of resources used in and by the Council including time, finances, staffing, equipment, information, materials, buildings, etc.</w:t>
            </w:r>
            <w:r>
              <w:rPr>
                <w:rFonts w:ascii="Arial" w:hAnsi="Arial" w:cs="Arial"/>
                <w:bCs/>
              </w:rPr>
              <w:br/>
            </w:r>
          </w:p>
          <w:p w14:paraId="3C69395E" w14:textId="77777777" w:rsidR="000E78AB" w:rsidRPr="000E78AB" w:rsidRDefault="000E78AB" w:rsidP="00770213">
            <w:pPr>
              <w:pStyle w:val="ListParagraph"/>
              <w:numPr>
                <w:ilvl w:val="0"/>
                <w:numId w:val="18"/>
              </w:numPr>
              <w:ind w:right="-165"/>
              <w:jc w:val="left"/>
              <w:rPr>
                <w:rFonts w:ascii="Arial" w:hAnsi="Arial" w:cs="Arial"/>
                <w:szCs w:val="24"/>
                <w:u w:val="single"/>
              </w:rPr>
            </w:pPr>
            <w:r>
              <w:rPr>
                <w:rFonts w:ascii="Arial" w:hAnsi="Arial" w:cs="Arial"/>
              </w:rPr>
              <w:t xml:space="preserve">Ensure the efficient use of staff time and skills, deploying staff effectively and monitoring </w:t>
            </w:r>
          </w:p>
          <w:p w14:paraId="2BCA928F" w14:textId="77777777" w:rsidR="007F6676" w:rsidRPr="000E78AB" w:rsidRDefault="000E78AB" w:rsidP="000E78AB">
            <w:pPr>
              <w:pStyle w:val="ListParagraph"/>
              <w:ind w:right="-165"/>
              <w:jc w:val="left"/>
              <w:rPr>
                <w:rFonts w:ascii="Arial" w:hAnsi="Arial" w:cs="Arial"/>
                <w:szCs w:val="24"/>
                <w:u w:val="single"/>
              </w:rPr>
            </w:pPr>
            <w:r>
              <w:rPr>
                <w:rFonts w:ascii="Arial" w:hAnsi="Arial" w:cs="Arial"/>
              </w:rPr>
              <w:t>staff related budgets</w:t>
            </w:r>
          </w:p>
          <w:p w14:paraId="15652F66" w14:textId="77777777" w:rsidR="000E78AB" w:rsidRPr="000E78AB" w:rsidRDefault="000E78AB" w:rsidP="00770213">
            <w:pPr>
              <w:pStyle w:val="ListParagraph"/>
              <w:numPr>
                <w:ilvl w:val="0"/>
                <w:numId w:val="18"/>
              </w:numPr>
              <w:ind w:right="-165"/>
              <w:jc w:val="left"/>
              <w:rPr>
                <w:rFonts w:ascii="Arial" w:hAnsi="Arial" w:cs="Arial"/>
                <w:szCs w:val="24"/>
                <w:u w:val="single"/>
              </w:rPr>
            </w:pPr>
            <w:r>
              <w:rPr>
                <w:rFonts w:ascii="Arial" w:hAnsi="Arial" w:cs="Arial"/>
              </w:rPr>
              <w:t>Ensure the efficient use of accommodation, materials and equipment to maximise cost effectiveness and efficiencies, while maintaining standards of health and safety and risk management</w:t>
            </w:r>
          </w:p>
          <w:p w14:paraId="65D81F6A" w14:textId="77777777" w:rsidR="000E78AB" w:rsidRPr="000E78AB" w:rsidRDefault="000E78AB" w:rsidP="00770213">
            <w:pPr>
              <w:pStyle w:val="ListParagraph"/>
              <w:numPr>
                <w:ilvl w:val="0"/>
                <w:numId w:val="18"/>
              </w:numPr>
              <w:ind w:right="-165"/>
              <w:jc w:val="left"/>
              <w:rPr>
                <w:rFonts w:ascii="Arial" w:hAnsi="Arial" w:cs="Arial"/>
                <w:szCs w:val="24"/>
                <w:u w:val="single"/>
              </w:rPr>
            </w:pPr>
            <w:r>
              <w:rPr>
                <w:rFonts w:ascii="Arial" w:hAnsi="Arial" w:cs="Arial"/>
              </w:rPr>
              <w:t>Ensure that systems of good housekeeping are in place for the management of equipment, accommodation, data etc. for yourself and your staff</w:t>
            </w:r>
          </w:p>
          <w:p w14:paraId="2F3A0AAA" w14:textId="77777777" w:rsidR="000E78AB" w:rsidRPr="000E78AB" w:rsidRDefault="000E78AB" w:rsidP="00770213">
            <w:pPr>
              <w:pStyle w:val="ListParagraph"/>
              <w:numPr>
                <w:ilvl w:val="0"/>
                <w:numId w:val="18"/>
              </w:numPr>
              <w:ind w:right="-165"/>
              <w:jc w:val="left"/>
              <w:rPr>
                <w:rFonts w:ascii="Arial" w:hAnsi="Arial" w:cs="Arial"/>
                <w:szCs w:val="24"/>
                <w:u w:val="single"/>
              </w:rPr>
            </w:pPr>
            <w:r>
              <w:rPr>
                <w:rFonts w:ascii="Arial" w:hAnsi="Arial" w:cs="Arial"/>
              </w:rPr>
              <w:t>Update yourself regularly on resource issues including budget expenditure</w:t>
            </w:r>
          </w:p>
          <w:p w14:paraId="60B7D779" w14:textId="77777777" w:rsidR="000E78AB" w:rsidRPr="000E78AB" w:rsidRDefault="000E78AB" w:rsidP="00770213">
            <w:pPr>
              <w:pStyle w:val="ListParagraph"/>
              <w:numPr>
                <w:ilvl w:val="0"/>
                <w:numId w:val="18"/>
              </w:numPr>
              <w:ind w:right="-165"/>
              <w:jc w:val="left"/>
              <w:rPr>
                <w:rFonts w:ascii="Arial" w:hAnsi="Arial" w:cs="Arial"/>
                <w:szCs w:val="24"/>
                <w:u w:val="single"/>
              </w:rPr>
            </w:pPr>
            <w:r>
              <w:rPr>
                <w:rFonts w:ascii="Arial" w:hAnsi="Arial" w:cs="Arial"/>
              </w:rPr>
              <w:t>Ensure that procurement plans are in place for relevant activity</w:t>
            </w:r>
          </w:p>
          <w:p w14:paraId="07D2343F" w14:textId="77777777" w:rsidR="000E78AB" w:rsidRPr="00770213" w:rsidRDefault="000E78AB" w:rsidP="000E78AB">
            <w:pPr>
              <w:pStyle w:val="ListParagraph"/>
              <w:ind w:right="-165"/>
              <w:jc w:val="left"/>
              <w:rPr>
                <w:rFonts w:ascii="Arial" w:hAnsi="Arial" w:cs="Arial"/>
                <w:szCs w:val="24"/>
                <w:u w:val="single"/>
              </w:rPr>
            </w:pPr>
          </w:p>
        </w:tc>
      </w:tr>
      <w:tr w:rsidR="007F6676" w:rsidRPr="009973EA" w14:paraId="138D111A" w14:textId="77777777" w:rsidTr="00770213">
        <w:trPr>
          <w:trHeight w:val="2240"/>
        </w:trPr>
        <w:tc>
          <w:tcPr>
            <w:tcW w:w="10632" w:type="dxa"/>
          </w:tcPr>
          <w:p w14:paraId="09622D46" w14:textId="77777777" w:rsidR="007F6676" w:rsidRPr="007F6676" w:rsidRDefault="009B66E4" w:rsidP="007F6676">
            <w:pPr>
              <w:ind w:right="-165"/>
              <w:jc w:val="left"/>
              <w:rPr>
                <w:rFonts w:ascii="Arial" w:hAnsi="Arial" w:cs="Arial"/>
                <w:b/>
                <w:szCs w:val="24"/>
              </w:rPr>
            </w:pPr>
            <w:r>
              <w:rPr>
                <w:rFonts w:ascii="Arial" w:hAnsi="Arial" w:cs="Arial"/>
                <w:b/>
                <w:szCs w:val="24"/>
              </w:rPr>
              <w:t>Engaging with the C</w:t>
            </w:r>
            <w:r w:rsidR="007F6676" w:rsidRPr="007F6676">
              <w:rPr>
                <w:rFonts w:ascii="Arial" w:hAnsi="Arial" w:cs="Arial"/>
                <w:b/>
                <w:szCs w:val="24"/>
              </w:rPr>
              <w:t>ustomer</w:t>
            </w:r>
          </w:p>
          <w:p w14:paraId="533D9618" w14:textId="77777777" w:rsidR="007F6676" w:rsidRPr="007F6676" w:rsidRDefault="007F6676" w:rsidP="007F6676">
            <w:pPr>
              <w:jc w:val="left"/>
              <w:rPr>
                <w:rFonts w:ascii="Arial" w:hAnsi="Arial" w:cs="Arial"/>
              </w:rPr>
            </w:pPr>
            <w:r w:rsidRPr="007F6676">
              <w:rPr>
                <w:rFonts w:ascii="Arial" w:hAnsi="Arial" w:cs="Arial"/>
                <w:bCs/>
              </w:rPr>
              <w:t>Understand the needs and requirements of their customers, to provide excellent customer service, and to involve customers in the improvement of services</w:t>
            </w:r>
          </w:p>
          <w:p w14:paraId="7CB3FEDE" w14:textId="77777777" w:rsidR="007F6676" w:rsidRDefault="007F6676" w:rsidP="007F6676">
            <w:pPr>
              <w:ind w:right="-165"/>
              <w:jc w:val="left"/>
              <w:rPr>
                <w:rFonts w:ascii="Arial" w:hAnsi="Arial" w:cs="Arial"/>
                <w:szCs w:val="24"/>
                <w:u w:val="single"/>
              </w:rPr>
            </w:pPr>
          </w:p>
          <w:p w14:paraId="204576EC" w14:textId="77777777" w:rsidR="007F6676" w:rsidRPr="000E78AB" w:rsidRDefault="000E78AB" w:rsidP="000E78AB">
            <w:pPr>
              <w:pStyle w:val="ListParagraph"/>
              <w:numPr>
                <w:ilvl w:val="0"/>
                <w:numId w:val="18"/>
              </w:numPr>
              <w:ind w:right="-165"/>
              <w:jc w:val="left"/>
              <w:rPr>
                <w:rFonts w:ascii="Arial" w:hAnsi="Arial" w:cs="Arial"/>
                <w:szCs w:val="24"/>
                <w:u w:val="single"/>
              </w:rPr>
            </w:pPr>
            <w:r>
              <w:rPr>
                <w:rFonts w:ascii="Arial" w:hAnsi="Arial" w:cs="Arial"/>
              </w:rPr>
              <w:t>Ensure that your staff work to customer service standards</w:t>
            </w:r>
          </w:p>
          <w:p w14:paraId="23F00158" w14:textId="77777777" w:rsidR="000E78AB" w:rsidRPr="000E78AB" w:rsidRDefault="000E78AB" w:rsidP="000E78AB">
            <w:pPr>
              <w:pStyle w:val="ListParagraph"/>
              <w:numPr>
                <w:ilvl w:val="0"/>
                <w:numId w:val="18"/>
              </w:numPr>
              <w:ind w:right="-165"/>
              <w:jc w:val="left"/>
              <w:rPr>
                <w:rFonts w:ascii="Arial" w:hAnsi="Arial" w:cs="Arial"/>
                <w:szCs w:val="24"/>
                <w:u w:val="single"/>
              </w:rPr>
            </w:pPr>
            <w:r>
              <w:rPr>
                <w:rFonts w:ascii="Arial" w:hAnsi="Arial" w:cs="Arial"/>
              </w:rPr>
              <w:t>Seek out and listen to the needs and views of a wide range of customers</w:t>
            </w:r>
          </w:p>
          <w:p w14:paraId="49705CFE" w14:textId="77777777" w:rsidR="000E78AB" w:rsidRPr="000E78AB" w:rsidRDefault="000E78AB" w:rsidP="000E78AB">
            <w:pPr>
              <w:pStyle w:val="ListParagraph"/>
              <w:numPr>
                <w:ilvl w:val="0"/>
                <w:numId w:val="18"/>
              </w:numPr>
              <w:ind w:right="-165"/>
              <w:jc w:val="left"/>
              <w:rPr>
                <w:rFonts w:ascii="Arial" w:hAnsi="Arial" w:cs="Arial"/>
                <w:szCs w:val="24"/>
                <w:u w:val="single"/>
              </w:rPr>
            </w:pPr>
            <w:r>
              <w:rPr>
                <w:rFonts w:ascii="Arial" w:hAnsi="Arial" w:cs="Arial"/>
              </w:rPr>
              <w:t>Ensure that the design and development of services have been shaped by customer needs and expectations</w:t>
            </w:r>
          </w:p>
          <w:p w14:paraId="76AC55CF" w14:textId="77777777" w:rsidR="000E78AB" w:rsidRPr="000E78AB" w:rsidRDefault="000E78AB" w:rsidP="000E78AB">
            <w:pPr>
              <w:pStyle w:val="ListParagraph"/>
              <w:numPr>
                <w:ilvl w:val="0"/>
                <w:numId w:val="18"/>
              </w:numPr>
              <w:ind w:right="-165"/>
              <w:jc w:val="left"/>
              <w:rPr>
                <w:rFonts w:ascii="Arial" w:hAnsi="Arial" w:cs="Arial"/>
                <w:szCs w:val="24"/>
                <w:u w:val="single"/>
              </w:rPr>
            </w:pPr>
            <w:r>
              <w:rPr>
                <w:rFonts w:ascii="Arial" w:hAnsi="Arial" w:cs="Arial"/>
              </w:rPr>
              <w:t>Ensure the delivery of services is mindful of the needs and requirements of the full range of customers and does not exclude any part of the customer base both internal and externally</w:t>
            </w:r>
          </w:p>
          <w:p w14:paraId="4C64E8B9" w14:textId="77777777" w:rsidR="000E78AB" w:rsidRDefault="000E78AB" w:rsidP="000E78AB">
            <w:pPr>
              <w:numPr>
                <w:ilvl w:val="0"/>
                <w:numId w:val="18"/>
              </w:numPr>
              <w:jc w:val="left"/>
              <w:rPr>
                <w:rFonts w:ascii="Arial" w:hAnsi="Arial" w:cs="Arial"/>
              </w:rPr>
            </w:pPr>
            <w:r>
              <w:rPr>
                <w:rFonts w:ascii="Arial" w:hAnsi="Arial" w:cs="Arial"/>
              </w:rPr>
              <w:t>Ensure that regular customer feedback is sought, analysed and acted upon</w:t>
            </w:r>
          </w:p>
          <w:p w14:paraId="5640EB3B" w14:textId="77777777" w:rsidR="000E78AB" w:rsidRPr="00770213" w:rsidRDefault="000E78AB" w:rsidP="000E78AB">
            <w:pPr>
              <w:pStyle w:val="ListParagraph"/>
              <w:ind w:right="-165"/>
              <w:jc w:val="left"/>
              <w:rPr>
                <w:rFonts w:ascii="Arial" w:hAnsi="Arial" w:cs="Arial"/>
                <w:szCs w:val="24"/>
                <w:u w:val="single"/>
              </w:rPr>
            </w:pPr>
          </w:p>
        </w:tc>
      </w:tr>
      <w:tr w:rsidR="007F6676" w:rsidRPr="009973EA" w14:paraId="24E1ECB9" w14:textId="77777777" w:rsidTr="00770213">
        <w:trPr>
          <w:trHeight w:val="2130"/>
        </w:trPr>
        <w:tc>
          <w:tcPr>
            <w:tcW w:w="10632" w:type="dxa"/>
          </w:tcPr>
          <w:p w14:paraId="13DA8EA3" w14:textId="77777777" w:rsidR="007F6676" w:rsidRPr="007F6676" w:rsidRDefault="00C21688" w:rsidP="00E82AE9">
            <w:pPr>
              <w:ind w:right="-165"/>
              <w:jc w:val="left"/>
              <w:rPr>
                <w:rFonts w:ascii="Arial" w:hAnsi="Arial" w:cs="Arial"/>
                <w:b/>
                <w:szCs w:val="24"/>
              </w:rPr>
            </w:pPr>
            <w:r>
              <w:rPr>
                <w:rFonts w:ascii="Arial" w:hAnsi="Arial" w:cs="Arial"/>
                <w:b/>
                <w:szCs w:val="24"/>
              </w:rPr>
              <w:t>Working W</w:t>
            </w:r>
            <w:r w:rsidR="00CA086F">
              <w:rPr>
                <w:rFonts w:ascii="Arial" w:hAnsi="Arial" w:cs="Arial"/>
                <w:b/>
                <w:szCs w:val="24"/>
              </w:rPr>
              <w:t>ell T</w:t>
            </w:r>
            <w:r w:rsidR="007F6676" w:rsidRPr="007F6676">
              <w:rPr>
                <w:rFonts w:ascii="Arial" w:hAnsi="Arial" w:cs="Arial"/>
                <w:b/>
                <w:szCs w:val="24"/>
              </w:rPr>
              <w:t>ogether</w:t>
            </w:r>
          </w:p>
          <w:p w14:paraId="5CB402E7" w14:textId="77777777" w:rsidR="007F6676" w:rsidRPr="007F6676" w:rsidRDefault="007F6676" w:rsidP="007F6676">
            <w:pPr>
              <w:jc w:val="left"/>
              <w:rPr>
                <w:rFonts w:ascii="Arial" w:hAnsi="Arial" w:cs="Arial"/>
              </w:rPr>
            </w:pPr>
            <w:r>
              <w:rPr>
                <w:rFonts w:ascii="Arial" w:hAnsi="Arial" w:cs="Arial"/>
                <w:bCs/>
              </w:rPr>
              <w:t>A</w:t>
            </w:r>
            <w:r w:rsidRPr="007F6676">
              <w:rPr>
                <w:rFonts w:ascii="Arial" w:hAnsi="Arial" w:cs="Arial"/>
                <w:bCs/>
              </w:rPr>
              <w:t xml:space="preserve">ctively foster good working relationships with colleagues and customers </w:t>
            </w:r>
            <w:proofErr w:type="gramStart"/>
            <w:r w:rsidRPr="007F6676">
              <w:rPr>
                <w:rFonts w:ascii="Arial" w:hAnsi="Arial" w:cs="Arial"/>
                <w:bCs/>
              </w:rPr>
              <w:t>in order to</w:t>
            </w:r>
            <w:proofErr w:type="gramEnd"/>
            <w:r w:rsidRPr="007F6676">
              <w:rPr>
                <w:rFonts w:ascii="Arial" w:hAnsi="Arial" w:cs="Arial"/>
                <w:bCs/>
              </w:rPr>
              <w:t xml:space="preserve"> collectively achieve the Council’s direction and ambition</w:t>
            </w:r>
          </w:p>
          <w:p w14:paraId="00E04DC9" w14:textId="77777777" w:rsidR="007F6676" w:rsidRDefault="007F6676" w:rsidP="00E82AE9">
            <w:pPr>
              <w:ind w:right="-165"/>
              <w:jc w:val="left"/>
              <w:rPr>
                <w:rFonts w:ascii="Arial" w:hAnsi="Arial" w:cs="Arial"/>
                <w:szCs w:val="24"/>
                <w:u w:val="single"/>
              </w:rPr>
            </w:pPr>
          </w:p>
          <w:p w14:paraId="3814C0C8" w14:textId="77777777" w:rsidR="007F6676" w:rsidRPr="000A3109" w:rsidRDefault="000A3109" w:rsidP="00770213">
            <w:pPr>
              <w:pStyle w:val="ListParagraph"/>
              <w:numPr>
                <w:ilvl w:val="0"/>
                <w:numId w:val="18"/>
              </w:numPr>
              <w:ind w:right="-165"/>
              <w:jc w:val="left"/>
              <w:rPr>
                <w:rFonts w:ascii="Arial" w:hAnsi="Arial" w:cs="Arial"/>
                <w:szCs w:val="24"/>
                <w:u w:val="single"/>
              </w:rPr>
            </w:pPr>
            <w:r>
              <w:rPr>
                <w:rFonts w:ascii="Arial" w:hAnsi="Arial" w:cs="Arial"/>
              </w:rPr>
              <w:t>Co-operate and work well with team members, peers, senior managers and external partners in the pursuit of goals and objectives</w:t>
            </w:r>
          </w:p>
          <w:p w14:paraId="0F348B4E" w14:textId="77777777" w:rsidR="000A3109" w:rsidRPr="000A3109" w:rsidRDefault="000A3109" w:rsidP="00770213">
            <w:pPr>
              <w:pStyle w:val="ListParagraph"/>
              <w:numPr>
                <w:ilvl w:val="0"/>
                <w:numId w:val="18"/>
              </w:numPr>
              <w:ind w:right="-165"/>
              <w:jc w:val="left"/>
              <w:rPr>
                <w:rFonts w:ascii="Arial" w:hAnsi="Arial" w:cs="Arial"/>
                <w:szCs w:val="24"/>
                <w:u w:val="single"/>
              </w:rPr>
            </w:pPr>
            <w:r>
              <w:rPr>
                <w:rFonts w:ascii="Arial" w:hAnsi="Arial" w:cs="Arial"/>
              </w:rPr>
              <w:t>Establish and maintain constructive and open relationships across the range of people you work with, achieving positive outcomes and sharing feedback with others</w:t>
            </w:r>
          </w:p>
          <w:p w14:paraId="6DD0FBAF" w14:textId="77777777" w:rsidR="000A3109" w:rsidRPr="00A211C1" w:rsidRDefault="00A211C1" w:rsidP="00770213">
            <w:pPr>
              <w:pStyle w:val="ListParagraph"/>
              <w:numPr>
                <w:ilvl w:val="0"/>
                <w:numId w:val="18"/>
              </w:numPr>
              <w:ind w:right="-165"/>
              <w:jc w:val="left"/>
              <w:rPr>
                <w:rFonts w:ascii="Arial" w:hAnsi="Arial" w:cs="Arial"/>
                <w:szCs w:val="24"/>
                <w:u w:val="single"/>
              </w:rPr>
            </w:pPr>
            <w:r>
              <w:rPr>
                <w:rFonts w:ascii="Arial" w:hAnsi="Arial" w:cs="Arial"/>
              </w:rPr>
              <w:t xml:space="preserve">Establish a culture of </w:t>
            </w:r>
            <w:proofErr w:type="gramStart"/>
            <w:r>
              <w:rPr>
                <w:rFonts w:ascii="Arial" w:hAnsi="Arial" w:cs="Arial"/>
              </w:rPr>
              <w:t>team work</w:t>
            </w:r>
            <w:proofErr w:type="gramEnd"/>
            <w:r>
              <w:rPr>
                <w:rFonts w:ascii="Arial" w:hAnsi="Arial" w:cs="Arial"/>
              </w:rPr>
              <w:t xml:space="preserve"> and co-operation for your staff</w:t>
            </w:r>
          </w:p>
          <w:p w14:paraId="3995AB7B" w14:textId="77777777" w:rsidR="00A211C1" w:rsidRPr="00AD63A9" w:rsidRDefault="00A211C1" w:rsidP="0035550B">
            <w:pPr>
              <w:pStyle w:val="ListParagraph"/>
              <w:numPr>
                <w:ilvl w:val="0"/>
                <w:numId w:val="18"/>
              </w:numPr>
              <w:ind w:right="-165"/>
              <w:jc w:val="left"/>
              <w:rPr>
                <w:rFonts w:ascii="Arial" w:hAnsi="Arial" w:cs="Arial"/>
                <w:szCs w:val="24"/>
                <w:u w:val="single"/>
              </w:rPr>
            </w:pPr>
            <w:r>
              <w:rPr>
                <w:rFonts w:ascii="Arial" w:hAnsi="Arial" w:cs="Arial"/>
              </w:rPr>
              <w:t>Encourage problem solving</w:t>
            </w:r>
          </w:p>
          <w:p w14:paraId="12CB860A" w14:textId="762CBB41" w:rsidR="00AD63A9" w:rsidRPr="00AD63A9" w:rsidRDefault="00AD63A9" w:rsidP="00AD63A9">
            <w:pPr>
              <w:ind w:right="-165"/>
              <w:jc w:val="left"/>
              <w:rPr>
                <w:rFonts w:ascii="Arial" w:hAnsi="Arial" w:cs="Arial"/>
                <w:szCs w:val="24"/>
                <w:u w:val="single"/>
              </w:rPr>
            </w:pPr>
          </w:p>
        </w:tc>
      </w:tr>
    </w:tbl>
    <w:p w14:paraId="3D244526" w14:textId="77777777" w:rsidR="00AD63A9" w:rsidRDefault="00AD63A9"/>
    <w:p w14:paraId="7262B4F8" w14:textId="77777777" w:rsidR="00AD63A9" w:rsidRDefault="00AD63A9"/>
    <w:p w14:paraId="655614F1" w14:textId="77777777" w:rsidR="00AD63A9" w:rsidRDefault="00AD63A9"/>
    <w:p w14:paraId="4EB4A5C7" w14:textId="77777777" w:rsidR="00AD63A9" w:rsidRDefault="00AD63A9"/>
    <w:p w14:paraId="14704B23" w14:textId="77777777" w:rsidR="00AD63A9" w:rsidRDefault="00AD63A9"/>
    <w:p w14:paraId="059010A4" w14:textId="77777777" w:rsidR="00AD63A9" w:rsidRDefault="00AD63A9"/>
    <w:p w14:paraId="28E55336" w14:textId="77777777" w:rsidR="00AD63A9" w:rsidRDefault="00AD63A9"/>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32"/>
      </w:tblGrid>
      <w:tr w:rsidR="00A211C1" w:rsidRPr="007F6676" w14:paraId="52E614E9" w14:textId="77777777" w:rsidTr="007B004C">
        <w:trPr>
          <w:trHeight w:val="698"/>
        </w:trPr>
        <w:tc>
          <w:tcPr>
            <w:tcW w:w="10632" w:type="dxa"/>
            <w:shd w:val="clear" w:color="auto" w:fill="E5DFEC" w:themeFill="accent4" w:themeFillTint="33"/>
            <w:vAlign w:val="center"/>
          </w:tcPr>
          <w:p w14:paraId="0A434CCD" w14:textId="77777777" w:rsidR="00A211C1" w:rsidRPr="007F6676" w:rsidRDefault="00A211C1" w:rsidP="007B004C">
            <w:pPr>
              <w:ind w:right="-165"/>
              <w:jc w:val="center"/>
              <w:rPr>
                <w:rFonts w:ascii="Arial" w:hAnsi="Arial" w:cs="Arial"/>
                <w:sz w:val="28"/>
                <w:szCs w:val="28"/>
                <w:u w:val="single"/>
              </w:rPr>
            </w:pPr>
            <w:r w:rsidRPr="007F6676">
              <w:rPr>
                <w:rFonts w:ascii="Arial" w:hAnsi="Arial" w:cs="Arial"/>
                <w:b/>
                <w:sz w:val="28"/>
                <w:szCs w:val="28"/>
              </w:rPr>
              <w:lastRenderedPageBreak/>
              <w:t>Managers</w:t>
            </w:r>
            <w:r>
              <w:rPr>
                <w:rFonts w:ascii="Arial" w:hAnsi="Arial" w:cs="Arial"/>
                <w:b/>
                <w:sz w:val="28"/>
                <w:szCs w:val="28"/>
              </w:rPr>
              <w:t>/Leaders</w:t>
            </w:r>
            <w:r w:rsidRPr="007F6676">
              <w:rPr>
                <w:rFonts w:ascii="Arial" w:hAnsi="Arial" w:cs="Arial"/>
                <w:b/>
                <w:sz w:val="28"/>
                <w:szCs w:val="28"/>
              </w:rPr>
              <w:t xml:space="preserve"> </w:t>
            </w:r>
            <w:r w:rsidRPr="007F6676">
              <w:rPr>
                <w:rFonts w:ascii="Arial" w:hAnsi="Arial" w:cs="Arial"/>
                <w:b/>
                <w:bCs/>
                <w:sz w:val="28"/>
                <w:szCs w:val="28"/>
              </w:rPr>
              <w:t>Competencies</w:t>
            </w:r>
          </w:p>
        </w:tc>
      </w:tr>
      <w:tr w:rsidR="00A211C1" w:rsidRPr="007F6676" w14:paraId="66DD7876" w14:textId="77777777" w:rsidTr="007B004C">
        <w:trPr>
          <w:trHeight w:val="2114"/>
        </w:trPr>
        <w:tc>
          <w:tcPr>
            <w:tcW w:w="10632" w:type="dxa"/>
          </w:tcPr>
          <w:p w14:paraId="7331C0C0" w14:textId="77777777" w:rsidR="00A211C1" w:rsidRDefault="00CA086F" w:rsidP="007B004C">
            <w:pPr>
              <w:jc w:val="left"/>
              <w:rPr>
                <w:rFonts w:ascii="Arial" w:hAnsi="Arial" w:cs="Arial"/>
                <w:b/>
                <w:bCs/>
              </w:rPr>
            </w:pPr>
            <w:r>
              <w:rPr>
                <w:rFonts w:ascii="Arial" w:hAnsi="Arial" w:cs="Arial"/>
                <w:b/>
                <w:bCs/>
              </w:rPr>
              <w:t>Managing and Developing P</w:t>
            </w:r>
            <w:r w:rsidR="00A211C1">
              <w:rPr>
                <w:rFonts w:ascii="Arial" w:hAnsi="Arial" w:cs="Arial"/>
                <w:b/>
                <w:bCs/>
              </w:rPr>
              <w:t>eople</w:t>
            </w:r>
          </w:p>
          <w:p w14:paraId="15E51C00" w14:textId="77777777" w:rsidR="00A211C1" w:rsidRPr="007F6676" w:rsidRDefault="00A211C1" w:rsidP="007B004C">
            <w:pPr>
              <w:jc w:val="left"/>
              <w:rPr>
                <w:rFonts w:ascii="Arial" w:hAnsi="Arial" w:cs="Arial"/>
              </w:rPr>
            </w:pPr>
            <w:r>
              <w:rPr>
                <w:rFonts w:ascii="Arial" w:hAnsi="Arial" w:cs="Arial"/>
                <w:bCs/>
              </w:rPr>
              <w:t>E</w:t>
            </w:r>
            <w:r w:rsidRPr="007F6676">
              <w:rPr>
                <w:rFonts w:ascii="Arial" w:hAnsi="Arial" w:cs="Arial"/>
                <w:bCs/>
              </w:rPr>
              <w:t xml:space="preserve">ffectively manage and develop staff </w:t>
            </w:r>
            <w:proofErr w:type="gramStart"/>
            <w:r w:rsidRPr="007F6676">
              <w:rPr>
                <w:rFonts w:ascii="Arial" w:hAnsi="Arial" w:cs="Arial"/>
                <w:bCs/>
              </w:rPr>
              <w:t>in order to</w:t>
            </w:r>
            <w:proofErr w:type="gramEnd"/>
            <w:r w:rsidRPr="007F6676">
              <w:rPr>
                <w:rFonts w:ascii="Arial" w:hAnsi="Arial" w:cs="Arial"/>
                <w:bCs/>
              </w:rPr>
              <w:t xml:space="preserve"> achieve the Council’s objectives, improve performance and job satisfaction, and to develop the workforce of the future</w:t>
            </w:r>
          </w:p>
          <w:p w14:paraId="116FDBA8" w14:textId="77777777" w:rsidR="00A211C1" w:rsidRDefault="00A211C1" w:rsidP="007B004C">
            <w:pPr>
              <w:ind w:right="-165"/>
              <w:jc w:val="left"/>
              <w:rPr>
                <w:rFonts w:ascii="Arial" w:hAnsi="Arial" w:cs="Arial"/>
                <w:szCs w:val="24"/>
                <w:u w:val="single"/>
              </w:rPr>
            </w:pPr>
          </w:p>
          <w:p w14:paraId="0B4A8397" w14:textId="77777777" w:rsidR="00A211C1" w:rsidRPr="00D013BA" w:rsidRDefault="00D013BA" w:rsidP="00D013BA">
            <w:pPr>
              <w:pStyle w:val="ListParagraph"/>
              <w:numPr>
                <w:ilvl w:val="0"/>
                <w:numId w:val="18"/>
              </w:numPr>
              <w:ind w:right="-165"/>
              <w:jc w:val="left"/>
              <w:rPr>
                <w:rFonts w:ascii="Arial" w:hAnsi="Arial" w:cs="Arial"/>
                <w:szCs w:val="24"/>
                <w:u w:val="single"/>
              </w:rPr>
            </w:pPr>
            <w:r>
              <w:rPr>
                <w:rFonts w:ascii="Arial" w:hAnsi="Arial" w:cs="Arial"/>
              </w:rPr>
              <w:t>Use a structured approach to agree clear objectives and monitor progress in a positive way</w:t>
            </w:r>
          </w:p>
          <w:p w14:paraId="44A6FD3D" w14:textId="77777777" w:rsidR="00D013BA" w:rsidRPr="00D013BA" w:rsidRDefault="00D013BA" w:rsidP="00D013BA">
            <w:pPr>
              <w:pStyle w:val="ListParagraph"/>
              <w:numPr>
                <w:ilvl w:val="0"/>
                <w:numId w:val="18"/>
              </w:numPr>
              <w:ind w:right="-165"/>
              <w:jc w:val="left"/>
              <w:rPr>
                <w:rFonts w:ascii="Arial" w:hAnsi="Arial" w:cs="Arial"/>
                <w:szCs w:val="24"/>
                <w:u w:val="single"/>
              </w:rPr>
            </w:pPr>
            <w:r>
              <w:rPr>
                <w:rFonts w:ascii="Arial" w:hAnsi="Arial" w:cs="Arial"/>
              </w:rPr>
              <w:t>Provide appropriate development inputs for all staff and evaluate outcomes of learning activity</w:t>
            </w:r>
          </w:p>
          <w:p w14:paraId="554DEEA4" w14:textId="77777777" w:rsidR="00D013BA" w:rsidRPr="00D013BA" w:rsidRDefault="00D013BA" w:rsidP="00D013BA">
            <w:pPr>
              <w:pStyle w:val="ListParagraph"/>
              <w:numPr>
                <w:ilvl w:val="0"/>
                <w:numId w:val="18"/>
              </w:numPr>
              <w:ind w:right="-165"/>
              <w:jc w:val="left"/>
              <w:rPr>
                <w:rFonts w:ascii="Arial" w:hAnsi="Arial" w:cs="Arial"/>
                <w:szCs w:val="24"/>
                <w:u w:val="single"/>
              </w:rPr>
            </w:pPr>
            <w:r>
              <w:rPr>
                <w:rFonts w:ascii="Arial" w:hAnsi="Arial" w:cs="Arial"/>
              </w:rPr>
              <w:t>Make a personal commitment and contribution to employee development e.g. coaching/mentoring</w:t>
            </w:r>
          </w:p>
          <w:p w14:paraId="29C8EF7B" w14:textId="77777777" w:rsidR="00D013BA" w:rsidRPr="00D013BA" w:rsidRDefault="00D013BA" w:rsidP="00D013BA">
            <w:pPr>
              <w:pStyle w:val="ListParagraph"/>
              <w:numPr>
                <w:ilvl w:val="0"/>
                <w:numId w:val="18"/>
              </w:numPr>
              <w:ind w:right="-165"/>
              <w:jc w:val="left"/>
              <w:rPr>
                <w:rFonts w:ascii="Arial" w:hAnsi="Arial" w:cs="Arial"/>
                <w:szCs w:val="24"/>
                <w:u w:val="single"/>
              </w:rPr>
            </w:pPr>
            <w:r>
              <w:rPr>
                <w:rFonts w:ascii="Arial" w:hAnsi="Arial" w:cs="Arial"/>
              </w:rPr>
              <w:t>Take action to resolve performance issues speedily and effectively, and within policy guidelines</w:t>
            </w:r>
          </w:p>
          <w:p w14:paraId="1C981CB9" w14:textId="77777777" w:rsidR="00D013BA" w:rsidRPr="00D013BA" w:rsidRDefault="00D013BA" w:rsidP="00D013BA">
            <w:pPr>
              <w:pStyle w:val="ListParagraph"/>
              <w:numPr>
                <w:ilvl w:val="0"/>
                <w:numId w:val="18"/>
              </w:numPr>
              <w:ind w:right="-165"/>
              <w:jc w:val="left"/>
              <w:rPr>
                <w:rFonts w:ascii="Arial" w:hAnsi="Arial" w:cs="Arial"/>
                <w:szCs w:val="24"/>
                <w:u w:val="single"/>
              </w:rPr>
            </w:pPr>
            <w:r>
              <w:rPr>
                <w:rFonts w:ascii="Arial" w:hAnsi="Arial" w:cs="Arial"/>
              </w:rPr>
              <w:t xml:space="preserve">Develop self-awareness of own management style and seek to develop flexibility </w:t>
            </w:r>
            <w:proofErr w:type="gramStart"/>
            <w:r>
              <w:rPr>
                <w:rFonts w:ascii="Arial" w:hAnsi="Arial" w:cs="Arial"/>
              </w:rPr>
              <w:t>in order to</w:t>
            </w:r>
            <w:proofErr w:type="gramEnd"/>
            <w:r>
              <w:rPr>
                <w:rFonts w:ascii="Arial" w:hAnsi="Arial" w:cs="Arial"/>
              </w:rPr>
              <w:t xml:space="preserve"> be able to work effectively with a range of work styles</w:t>
            </w:r>
          </w:p>
          <w:p w14:paraId="1292B349" w14:textId="77777777" w:rsidR="00D013BA" w:rsidRPr="002E0DF2" w:rsidRDefault="00D013BA" w:rsidP="002E0DF2">
            <w:pPr>
              <w:numPr>
                <w:ilvl w:val="0"/>
                <w:numId w:val="18"/>
              </w:numPr>
              <w:jc w:val="left"/>
              <w:rPr>
                <w:rFonts w:ascii="Arial" w:hAnsi="Arial" w:cs="Arial"/>
              </w:rPr>
            </w:pPr>
            <w:r>
              <w:rPr>
                <w:rFonts w:ascii="Arial" w:hAnsi="Arial" w:cs="Arial"/>
              </w:rPr>
              <w:t>Create a culture of empowerment in which staff can excel, develop and take ownership of their work and responsibilities</w:t>
            </w:r>
          </w:p>
          <w:p w14:paraId="20F4B556" w14:textId="77777777" w:rsidR="00A211C1" w:rsidRPr="007F6676" w:rsidRDefault="00A211C1" w:rsidP="007B004C">
            <w:pPr>
              <w:pStyle w:val="ListParagraph"/>
              <w:ind w:right="-165"/>
              <w:jc w:val="left"/>
              <w:rPr>
                <w:rFonts w:ascii="Arial" w:hAnsi="Arial" w:cs="Arial"/>
                <w:szCs w:val="24"/>
                <w:u w:val="single"/>
              </w:rPr>
            </w:pPr>
          </w:p>
        </w:tc>
      </w:tr>
    </w:tbl>
    <w:p w14:paraId="59632700" w14:textId="77777777" w:rsidR="00B52FA1" w:rsidRDefault="00B52FA1" w:rsidP="009973EA">
      <w:pPr>
        <w:jc w:val="left"/>
        <w:rPr>
          <w:rFonts w:ascii="Arial" w:hAnsi="Arial" w:cs="Arial"/>
          <w:szCs w:val="24"/>
        </w:rPr>
      </w:pPr>
    </w:p>
    <w:p w14:paraId="4BDC0690" w14:textId="77777777" w:rsidR="00417036" w:rsidRDefault="00417036" w:rsidP="009973EA">
      <w:pPr>
        <w:jc w:val="left"/>
        <w:rPr>
          <w:rFonts w:ascii="Arial" w:hAnsi="Arial" w:cs="Arial"/>
          <w:szCs w:val="24"/>
        </w:rPr>
      </w:pPr>
    </w:p>
    <w:tbl>
      <w:tblPr>
        <w:tblStyle w:val="TableGrid"/>
        <w:tblW w:w="0" w:type="auto"/>
        <w:tblInd w:w="108" w:type="dxa"/>
        <w:tblLook w:val="04A0" w:firstRow="1" w:lastRow="0" w:firstColumn="1" w:lastColumn="0" w:noHBand="0" w:noVBand="1"/>
      </w:tblPr>
      <w:tblGrid>
        <w:gridCol w:w="2570"/>
        <w:gridCol w:w="2666"/>
        <w:gridCol w:w="2683"/>
        <w:gridCol w:w="2583"/>
      </w:tblGrid>
      <w:tr w:rsidR="005C744B" w:rsidRPr="00D3283D" w14:paraId="0CE3982C" w14:textId="77777777" w:rsidTr="00417036">
        <w:trPr>
          <w:trHeight w:val="477"/>
        </w:trPr>
        <w:tc>
          <w:tcPr>
            <w:tcW w:w="10632" w:type="dxa"/>
            <w:gridSpan w:val="4"/>
            <w:shd w:val="clear" w:color="auto" w:fill="E5DFEC" w:themeFill="accent4" w:themeFillTint="33"/>
            <w:vAlign w:val="center"/>
          </w:tcPr>
          <w:p w14:paraId="52F49ACD" w14:textId="77777777" w:rsidR="005C744B" w:rsidRPr="00D3283D" w:rsidRDefault="005C744B" w:rsidP="001D6683">
            <w:pPr>
              <w:jc w:val="center"/>
              <w:rPr>
                <w:rFonts w:ascii="Arial" w:hAnsi="Arial" w:cs="Arial"/>
                <w:b/>
                <w:sz w:val="28"/>
                <w:szCs w:val="28"/>
              </w:rPr>
            </w:pPr>
            <w:r w:rsidRPr="00D3283D">
              <w:rPr>
                <w:rFonts w:ascii="Arial" w:hAnsi="Arial" w:cs="Arial"/>
                <w:b/>
                <w:bCs/>
                <w:sz w:val="28"/>
                <w:szCs w:val="28"/>
              </w:rPr>
              <w:t>Other Conditions</w:t>
            </w:r>
          </w:p>
        </w:tc>
      </w:tr>
      <w:tr w:rsidR="005C744B" w:rsidRPr="00D3283D" w14:paraId="11637547" w14:textId="77777777" w:rsidTr="001D6683">
        <w:tc>
          <w:tcPr>
            <w:tcW w:w="2601" w:type="dxa"/>
            <w:vAlign w:val="center"/>
          </w:tcPr>
          <w:p w14:paraId="12518077" w14:textId="77777777" w:rsidR="005C744B" w:rsidRPr="00D3283D" w:rsidRDefault="005C744B" w:rsidP="001D6683">
            <w:pPr>
              <w:jc w:val="left"/>
              <w:rPr>
                <w:rFonts w:ascii="Arial" w:hAnsi="Arial" w:cs="Arial"/>
                <w:szCs w:val="24"/>
              </w:rPr>
            </w:pPr>
            <w:r w:rsidRPr="00D3283D">
              <w:rPr>
                <w:rFonts w:ascii="Arial" w:hAnsi="Arial" w:cs="Arial"/>
                <w:b/>
                <w:szCs w:val="24"/>
              </w:rPr>
              <w:t>Does this post require a DBS check</w:t>
            </w:r>
          </w:p>
        </w:tc>
        <w:tc>
          <w:tcPr>
            <w:tcW w:w="2709" w:type="dxa"/>
            <w:vAlign w:val="center"/>
          </w:tcPr>
          <w:p w14:paraId="5BBA1CB6" w14:textId="600120CA" w:rsidR="005C744B" w:rsidRPr="00D3283D" w:rsidRDefault="00AD63A9" w:rsidP="00D04AAF">
            <w:pPr>
              <w:jc w:val="left"/>
              <w:rPr>
                <w:rFonts w:ascii="Arial" w:hAnsi="Arial" w:cs="Arial"/>
                <w:szCs w:val="24"/>
              </w:rPr>
            </w:pPr>
            <w:r>
              <w:rPr>
                <w:rFonts w:ascii="Arial" w:hAnsi="Arial" w:cs="Arial"/>
                <w:szCs w:val="24"/>
              </w:rPr>
              <w:t>No</w:t>
            </w:r>
          </w:p>
        </w:tc>
        <w:tc>
          <w:tcPr>
            <w:tcW w:w="2709" w:type="dxa"/>
            <w:vAlign w:val="center"/>
          </w:tcPr>
          <w:p w14:paraId="0DEC56E6" w14:textId="77777777" w:rsidR="005C744B" w:rsidRPr="00D3283D" w:rsidRDefault="005C744B" w:rsidP="001D6683">
            <w:pPr>
              <w:jc w:val="left"/>
              <w:rPr>
                <w:rFonts w:ascii="Arial" w:hAnsi="Arial" w:cs="Arial"/>
                <w:szCs w:val="24"/>
              </w:rPr>
            </w:pPr>
            <w:r w:rsidRPr="00D3283D">
              <w:rPr>
                <w:rFonts w:ascii="Arial" w:hAnsi="Arial" w:cs="Arial"/>
                <w:b/>
                <w:szCs w:val="24"/>
                <w:lang w:val="fr-FR"/>
              </w:rPr>
              <w:t xml:space="preserve">Is this a </w:t>
            </w:r>
            <w:r w:rsidR="00937A4F">
              <w:rPr>
                <w:rFonts w:ascii="Arial" w:hAnsi="Arial" w:cs="Arial"/>
                <w:b/>
                <w:szCs w:val="24"/>
              </w:rPr>
              <w:t>Politically R</w:t>
            </w:r>
            <w:r w:rsidRPr="00D3283D">
              <w:rPr>
                <w:rFonts w:ascii="Arial" w:hAnsi="Arial" w:cs="Arial"/>
                <w:b/>
                <w:szCs w:val="24"/>
              </w:rPr>
              <w:t xml:space="preserve">estricted Post:  </w:t>
            </w:r>
          </w:p>
        </w:tc>
        <w:tc>
          <w:tcPr>
            <w:tcW w:w="2613" w:type="dxa"/>
            <w:vAlign w:val="center"/>
          </w:tcPr>
          <w:p w14:paraId="3ECE74CB" w14:textId="0E079304" w:rsidR="005C744B" w:rsidRPr="00D3283D" w:rsidRDefault="00AD63A9" w:rsidP="001D6683">
            <w:pPr>
              <w:jc w:val="left"/>
              <w:rPr>
                <w:rFonts w:ascii="Arial" w:hAnsi="Arial" w:cs="Arial"/>
                <w:szCs w:val="24"/>
              </w:rPr>
            </w:pPr>
            <w:r>
              <w:rPr>
                <w:rFonts w:ascii="Arial" w:hAnsi="Arial" w:cs="Arial"/>
                <w:szCs w:val="24"/>
              </w:rPr>
              <w:t>Yes</w:t>
            </w:r>
          </w:p>
        </w:tc>
      </w:tr>
      <w:tr w:rsidR="005C744B" w:rsidRPr="00D3283D" w14:paraId="7033A246" w14:textId="77777777" w:rsidTr="001D6683">
        <w:tc>
          <w:tcPr>
            <w:tcW w:w="2601" w:type="dxa"/>
            <w:vAlign w:val="center"/>
          </w:tcPr>
          <w:p w14:paraId="2F96DCFE" w14:textId="77777777" w:rsidR="005C744B" w:rsidRPr="00D3283D" w:rsidRDefault="005C744B" w:rsidP="001D6683">
            <w:pPr>
              <w:jc w:val="left"/>
              <w:rPr>
                <w:rFonts w:ascii="Arial" w:hAnsi="Arial" w:cs="Arial"/>
                <w:b/>
                <w:szCs w:val="24"/>
              </w:rPr>
            </w:pPr>
            <w:r w:rsidRPr="00D3283D">
              <w:rPr>
                <w:rFonts w:ascii="Arial" w:hAnsi="Arial" w:cs="Arial"/>
                <w:b/>
                <w:szCs w:val="24"/>
              </w:rPr>
              <w:t>Is this post entitled to a lease car</w:t>
            </w:r>
          </w:p>
        </w:tc>
        <w:tc>
          <w:tcPr>
            <w:tcW w:w="2709" w:type="dxa"/>
            <w:vAlign w:val="center"/>
          </w:tcPr>
          <w:p w14:paraId="49A8B897" w14:textId="30A9C46D" w:rsidR="005C744B" w:rsidRPr="00D3283D" w:rsidRDefault="00AD63A9" w:rsidP="001D6683">
            <w:pPr>
              <w:jc w:val="left"/>
              <w:rPr>
                <w:rFonts w:ascii="Arial" w:hAnsi="Arial" w:cs="Arial"/>
                <w:szCs w:val="24"/>
                <w:lang w:val="fr-FR"/>
              </w:rPr>
            </w:pPr>
            <w:r>
              <w:rPr>
                <w:rFonts w:ascii="Arial" w:hAnsi="Arial" w:cs="Arial"/>
                <w:szCs w:val="24"/>
                <w:lang w:val="fr-FR"/>
              </w:rPr>
              <w:t>No</w:t>
            </w:r>
          </w:p>
        </w:tc>
        <w:tc>
          <w:tcPr>
            <w:tcW w:w="2709" w:type="dxa"/>
            <w:vAlign w:val="center"/>
          </w:tcPr>
          <w:p w14:paraId="68BE5B29" w14:textId="77777777" w:rsidR="005C744B" w:rsidRPr="00D3283D" w:rsidRDefault="007C68CF" w:rsidP="001D6683">
            <w:pPr>
              <w:jc w:val="left"/>
              <w:rPr>
                <w:rFonts w:ascii="Arial" w:hAnsi="Arial" w:cs="Arial"/>
                <w:b/>
                <w:szCs w:val="24"/>
                <w:lang w:val="fr-FR"/>
              </w:rPr>
            </w:pPr>
            <w:r>
              <w:rPr>
                <w:rFonts w:ascii="Arial" w:hAnsi="Arial" w:cs="Arial"/>
                <w:b/>
                <w:szCs w:val="24"/>
                <w:lang w:val="fr-FR"/>
              </w:rPr>
              <w:t>Job profile updated</w:t>
            </w:r>
          </w:p>
        </w:tc>
        <w:tc>
          <w:tcPr>
            <w:tcW w:w="2613" w:type="dxa"/>
            <w:vAlign w:val="center"/>
          </w:tcPr>
          <w:p w14:paraId="69BC19B8" w14:textId="2D9705CC" w:rsidR="005C744B" w:rsidRPr="00D3283D" w:rsidRDefault="00AD63A9" w:rsidP="00D04AAF">
            <w:pPr>
              <w:jc w:val="left"/>
              <w:rPr>
                <w:rFonts w:ascii="Arial" w:hAnsi="Arial" w:cs="Arial"/>
                <w:szCs w:val="24"/>
                <w:lang w:val="fr-FR"/>
              </w:rPr>
            </w:pPr>
            <w:r>
              <w:rPr>
                <w:rFonts w:ascii="Arial" w:hAnsi="Arial" w:cs="Arial"/>
                <w:szCs w:val="24"/>
                <w:lang w:val="fr-FR"/>
              </w:rPr>
              <w:t>October 2026</w:t>
            </w:r>
          </w:p>
        </w:tc>
      </w:tr>
    </w:tbl>
    <w:p w14:paraId="07E54FFE" w14:textId="77777777" w:rsidR="00D711F1" w:rsidRDefault="00D711F1" w:rsidP="009973EA">
      <w:pPr>
        <w:jc w:val="left"/>
        <w:rPr>
          <w:rFonts w:ascii="Arial" w:hAnsi="Arial" w:cs="Arial"/>
          <w:szCs w:val="24"/>
        </w:rPr>
      </w:pPr>
    </w:p>
    <w:p w14:paraId="033A80CB" w14:textId="77777777" w:rsidR="002E0DF2" w:rsidRDefault="002E0DF2" w:rsidP="009973EA">
      <w:pPr>
        <w:jc w:val="left"/>
        <w:rPr>
          <w:rFonts w:ascii="Arial" w:hAnsi="Arial" w:cs="Arial"/>
          <w:szCs w:val="24"/>
        </w:rPr>
      </w:pPr>
    </w:p>
    <w:p w14:paraId="766BA417" w14:textId="77777777" w:rsidR="002E0DF2" w:rsidRDefault="002E0DF2" w:rsidP="009973EA">
      <w:pPr>
        <w:jc w:val="left"/>
        <w:rPr>
          <w:rFonts w:ascii="Arial" w:hAnsi="Arial" w:cs="Arial"/>
          <w:szCs w:val="24"/>
        </w:rPr>
      </w:pPr>
    </w:p>
    <w:p w14:paraId="1A82F6FA" w14:textId="77777777" w:rsidR="002E0DF2" w:rsidRDefault="002E0DF2" w:rsidP="009973EA">
      <w:pPr>
        <w:jc w:val="left"/>
        <w:rPr>
          <w:rFonts w:ascii="Arial" w:hAnsi="Arial" w:cs="Arial"/>
          <w:szCs w:val="24"/>
        </w:rPr>
      </w:pPr>
    </w:p>
    <w:p w14:paraId="2D499F86" w14:textId="77777777" w:rsidR="002E0DF2" w:rsidRDefault="002E0DF2" w:rsidP="009973EA">
      <w:pPr>
        <w:jc w:val="left"/>
        <w:rPr>
          <w:rFonts w:ascii="Arial" w:hAnsi="Arial" w:cs="Arial"/>
          <w:szCs w:val="24"/>
        </w:rPr>
      </w:pPr>
    </w:p>
    <w:p w14:paraId="7C79B530" w14:textId="77777777" w:rsidR="002E0DF2" w:rsidRDefault="002E0DF2" w:rsidP="009973EA">
      <w:pPr>
        <w:jc w:val="left"/>
        <w:rPr>
          <w:rFonts w:ascii="Arial" w:hAnsi="Arial" w:cs="Arial"/>
          <w:szCs w:val="24"/>
        </w:rPr>
      </w:pPr>
    </w:p>
    <w:p w14:paraId="6428E6A6" w14:textId="77777777" w:rsidR="002E0DF2" w:rsidRDefault="002E0DF2" w:rsidP="009973EA">
      <w:pPr>
        <w:jc w:val="left"/>
        <w:rPr>
          <w:rFonts w:ascii="Arial" w:hAnsi="Arial" w:cs="Arial"/>
          <w:szCs w:val="24"/>
        </w:rPr>
      </w:pPr>
    </w:p>
    <w:p w14:paraId="10256405" w14:textId="77777777" w:rsidR="002E0DF2" w:rsidRDefault="002E0DF2" w:rsidP="009973EA">
      <w:pPr>
        <w:jc w:val="left"/>
        <w:rPr>
          <w:rFonts w:ascii="Arial" w:hAnsi="Arial" w:cs="Arial"/>
          <w:szCs w:val="24"/>
        </w:rPr>
      </w:pPr>
    </w:p>
    <w:tbl>
      <w:tblPr>
        <w:tblW w:w="10773" w:type="dxa"/>
        <w:tblInd w:w="107" w:type="dxa"/>
        <w:tblLayout w:type="fixed"/>
        <w:tblCellMar>
          <w:left w:w="107" w:type="dxa"/>
          <w:right w:w="107" w:type="dxa"/>
        </w:tblCellMar>
        <w:tblLook w:val="0000" w:firstRow="0" w:lastRow="0" w:firstColumn="0" w:lastColumn="0" w:noHBand="0" w:noVBand="0"/>
      </w:tblPr>
      <w:tblGrid>
        <w:gridCol w:w="10773"/>
      </w:tblGrid>
      <w:tr w:rsidR="00A211C1" w:rsidRPr="009973EA" w14:paraId="544A6240" w14:textId="77777777" w:rsidTr="00417036">
        <w:trPr>
          <w:trHeight w:val="694"/>
        </w:trPr>
        <w:tc>
          <w:tcPr>
            <w:tcW w:w="10773" w:type="dxa"/>
            <w:tcBorders>
              <w:top w:val="single" w:sz="4" w:space="0" w:color="auto"/>
              <w:left w:val="single" w:sz="6" w:space="0" w:color="auto"/>
              <w:bottom w:val="single" w:sz="4" w:space="0" w:color="auto"/>
              <w:right w:val="single" w:sz="6" w:space="0" w:color="auto"/>
            </w:tcBorders>
            <w:shd w:val="clear" w:color="auto" w:fill="E5DFEC" w:themeFill="accent4" w:themeFillTint="33"/>
            <w:vAlign w:val="center"/>
          </w:tcPr>
          <w:p w14:paraId="057AD502" w14:textId="3D167DD9" w:rsidR="00A211C1" w:rsidRPr="00D711F1" w:rsidRDefault="0035550B" w:rsidP="00A211C1">
            <w:pPr>
              <w:pStyle w:val="Heading2"/>
              <w:jc w:val="center"/>
              <w:rPr>
                <w:rFonts w:ascii="Arial" w:hAnsi="Arial" w:cs="Arial"/>
                <w:sz w:val="28"/>
                <w:szCs w:val="28"/>
              </w:rPr>
            </w:pPr>
            <w:r>
              <w:rPr>
                <w:rFonts w:ascii="Arial" w:hAnsi="Arial" w:cs="Arial"/>
                <w:sz w:val="28"/>
                <w:szCs w:val="28"/>
              </w:rPr>
              <w:lastRenderedPageBreak/>
              <w:t xml:space="preserve">Braintree District Council Vision &amp; </w:t>
            </w:r>
            <w:r w:rsidRPr="00D711F1">
              <w:rPr>
                <w:rFonts w:ascii="Arial" w:hAnsi="Arial" w:cs="Arial"/>
                <w:sz w:val="28"/>
                <w:szCs w:val="28"/>
              </w:rPr>
              <w:t>Values</w:t>
            </w:r>
          </w:p>
        </w:tc>
      </w:tr>
      <w:tr w:rsidR="00A211C1" w:rsidRPr="00D3283D" w14:paraId="408F8A94" w14:textId="77777777" w:rsidTr="00815910">
        <w:trPr>
          <w:trHeight w:val="13320"/>
        </w:trPr>
        <w:tc>
          <w:tcPr>
            <w:tcW w:w="10773" w:type="dxa"/>
            <w:tcBorders>
              <w:top w:val="single" w:sz="4" w:space="0" w:color="auto"/>
              <w:left w:val="single" w:sz="6" w:space="0" w:color="auto"/>
              <w:bottom w:val="single" w:sz="4" w:space="0" w:color="auto"/>
              <w:right w:val="single" w:sz="6" w:space="0" w:color="auto"/>
            </w:tcBorders>
          </w:tcPr>
          <w:p w14:paraId="5B755D77" w14:textId="5B7B9D8A" w:rsidR="00A211C1" w:rsidRPr="005C744B" w:rsidRDefault="00815910" w:rsidP="00815910">
            <w:pPr>
              <w:jc w:val="center"/>
              <w:rPr>
                <w:rFonts w:ascii="Arial" w:hAnsi="Arial" w:cs="Arial"/>
                <w:szCs w:val="24"/>
              </w:rPr>
            </w:pPr>
            <w:r>
              <w:rPr>
                <w:noProof/>
              </w:rPr>
              <w:drawing>
                <wp:inline distT="0" distB="0" distL="0" distR="0" wp14:anchorId="3057AF19" wp14:editId="2EE51525">
                  <wp:extent cx="5334000" cy="7543800"/>
                  <wp:effectExtent l="0" t="0" r="0" b="0"/>
                  <wp:docPr id="1087398407" name="Picture 1" descr="values and behavi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ues and behaviou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0" cy="7543800"/>
                          </a:xfrm>
                          <a:prstGeom prst="rect">
                            <a:avLst/>
                          </a:prstGeom>
                          <a:noFill/>
                          <a:ln>
                            <a:noFill/>
                          </a:ln>
                        </pic:spPr>
                      </pic:pic>
                    </a:graphicData>
                  </a:graphic>
                </wp:inline>
              </w:drawing>
            </w:r>
          </w:p>
        </w:tc>
      </w:tr>
    </w:tbl>
    <w:p w14:paraId="5DC41C44" w14:textId="77777777" w:rsidR="00E6587B" w:rsidRPr="00D3283D" w:rsidRDefault="00E6587B" w:rsidP="0085166A">
      <w:pPr>
        <w:jc w:val="left"/>
        <w:rPr>
          <w:rFonts w:ascii="Arial" w:hAnsi="Arial" w:cs="Arial"/>
          <w:szCs w:val="24"/>
        </w:rPr>
      </w:pPr>
    </w:p>
    <w:sectPr w:rsidR="00E6587B" w:rsidRPr="00D3283D">
      <w:pgSz w:w="11907" w:h="16840"/>
      <w:pgMar w:top="1152" w:right="567" w:bottom="851"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01D4F" w14:textId="77777777" w:rsidR="00C57C91" w:rsidRDefault="00C57C91">
      <w:r>
        <w:separator/>
      </w:r>
    </w:p>
  </w:endnote>
  <w:endnote w:type="continuationSeparator" w:id="0">
    <w:p w14:paraId="31E27014" w14:textId="77777777" w:rsidR="00C57C91" w:rsidRDefault="00C57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10D0F" w14:textId="77777777" w:rsidR="00C57C91" w:rsidRDefault="00C57C91">
      <w:r>
        <w:separator/>
      </w:r>
    </w:p>
  </w:footnote>
  <w:footnote w:type="continuationSeparator" w:id="0">
    <w:p w14:paraId="2E5C38C4" w14:textId="77777777" w:rsidR="00C57C91" w:rsidRDefault="00C57C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2DA3"/>
    <w:multiLevelType w:val="hybridMultilevel"/>
    <w:tmpl w:val="E188C1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DC733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 w15:restartNumberingAfterBreak="0">
    <w:nsid w:val="03C37284"/>
    <w:multiLevelType w:val="hybridMultilevel"/>
    <w:tmpl w:val="BB426F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497FEA"/>
    <w:multiLevelType w:val="hybridMultilevel"/>
    <w:tmpl w:val="0534FA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F55244"/>
    <w:multiLevelType w:val="hybridMultilevel"/>
    <w:tmpl w:val="619CF6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00FE9"/>
    <w:multiLevelType w:val="hybridMultilevel"/>
    <w:tmpl w:val="18444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4846CF"/>
    <w:multiLevelType w:val="singleLevel"/>
    <w:tmpl w:val="936C295A"/>
    <w:lvl w:ilvl="0">
      <w:start w:val="1"/>
      <w:numFmt w:val="decimal"/>
      <w:lvlText w:val="%1."/>
      <w:lvlJc w:val="left"/>
      <w:pPr>
        <w:tabs>
          <w:tab w:val="num" w:pos="420"/>
        </w:tabs>
        <w:ind w:left="420" w:hanging="420"/>
      </w:pPr>
      <w:rPr>
        <w:rFonts w:hint="default"/>
      </w:rPr>
    </w:lvl>
  </w:abstractNum>
  <w:abstractNum w:abstractNumId="7" w15:restartNumberingAfterBreak="0">
    <w:nsid w:val="1DA91C0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E9A30EA"/>
    <w:multiLevelType w:val="hybridMultilevel"/>
    <w:tmpl w:val="68CCEC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BE6AD0"/>
    <w:multiLevelType w:val="hybridMultilevel"/>
    <w:tmpl w:val="E0E65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A55BC"/>
    <w:multiLevelType w:val="hybridMultilevel"/>
    <w:tmpl w:val="CC707FEC"/>
    <w:lvl w:ilvl="0" w:tplc="0409000F">
      <w:start w:val="1"/>
      <w:numFmt w:val="decimal"/>
      <w:lvlText w:val="%1."/>
      <w:lvlJc w:val="left"/>
      <w:pPr>
        <w:ind w:left="679"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CB8415E"/>
    <w:multiLevelType w:val="hybridMultilevel"/>
    <w:tmpl w:val="DA00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137D6A"/>
    <w:multiLevelType w:val="singleLevel"/>
    <w:tmpl w:val="4432A0BE"/>
    <w:lvl w:ilvl="0">
      <w:start w:val="2"/>
      <w:numFmt w:val="bullet"/>
      <w:lvlText w:val="-"/>
      <w:lvlJc w:val="left"/>
      <w:pPr>
        <w:tabs>
          <w:tab w:val="num" w:pos="2160"/>
        </w:tabs>
        <w:ind w:left="2160" w:hanging="360"/>
      </w:pPr>
      <w:rPr>
        <w:rFonts w:hint="default"/>
      </w:rPr>
    </w:lvl>
  </w:abstractNum>
  <w:abstractNum w:abstractNumId="13" w15:restartNumberingAfterBreak="0">
    <w:nsid w:val="2D5A0CFD"/>
    <w:multiLevelType w:val="hybridMultilevel"/>
    <w:tmpl w:val="E092CBB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865431"/>
    <w:multiLevelType w:val="hybridMultilevel"/>
    <w:tmpl w:val="3190E5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1FA7F3B"/>
    <w:multiLevelType w:val="hybridMultilevel"/>
    <w:tmpl w:val="959879EA"/>
    <w:lvl w:ilvl="0" w:tplc="BE88DCBE">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2857D6"/>
    <w:multiLevelType w:val="hybridMultilevel"/>
    <w:tmpl w:val="F822C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1655D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8BD6048"/>
    <w:multiLevelType w:val="multilevel"/>
    <w:tmpl w:val="F61C2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FC28B6"/>
    <w:multiLevelType w:val="singleLevel"/>
    <w:tmpl w:val="2856D502"/>
    <w:lvl w:ilvl="0">
      <w:numFmt w:val="bullet"/>
      <w:lvlText w:val="-"/>
      <w:lvlJc w:val="left"/>
      <w:pPr>
        <w:tabs>
          <w:tab w:val="num" w:pos="2055"/>
        </w:tabs>
        <w:ind w:left="2055" w:hanging="360"/>
      </w:pPr>
      <w:rPr>
        <w:rFonts w:hint="default"/>
      </w:rPr>
    </w:lvl>
  </w:abstractNum>
  <w:abstractNum w:abstractNumId="20" w15:restartNumberingAfterBreak="0">
    <w:nsid w:val="3A3E2A1C"/>
    <w:multiLevelType w:val="hybridMultilevel"/>
    <w:tmpl w:val="4A40FCE4"/>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0595A84"/>
    <w:multiLevelType w:val="singleLevel"/>
    <w:tmpl w:val="DB10AAC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40677581"/>
    <w:multiLevelType w:val="multilevel"/>
    <w:tmpl w:val="3F2AC228"/>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17614C8"/>
    <w:multiLevelType w:val="hybridMultilevel"/>
    <w:tmpl w:val="D18A2C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49309A8"/>
    <w:multiLevelType w:val="hybridMultilevel"/>
    <w:tmpl w:val="4418AE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460D4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482F01D3"/>
    <w:multiLevelType w:val="hybridMultilevel"/>
    <w:tmpl w:val="46EAE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CC4B52"/>
    <w:multiLevelType w:val="singleLevel"/>
    <w:tmpl w:val="DB10AAC4"/>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4F873B36"/>
    <w:multiLevelType w:val="hybridMultilevel"/>
    <w:tmpl w:val="01BCE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943534"/>
    <w:multiLevelType w:val="hybridMultilevel"/>
    <w:tmpl w:val="3CBEA5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37750C9"/>
    <w:multiLevelType w:val="hybridMultilevel"/>
    <w:tmpl w:val="0352BC12"/>
    <w:lvl w:ilvl="0" w:tplc="BE88DCBE">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3954F9E"/>
    <w:multiLevelType w:val="hybridMultilevel"/>
    <w:tmpl w:val="657A531C"/>
    <w:lvl w:ilvl="0" w:tplc="BE88DCBE">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DC76A18"/>
    <w:multiLevelType w:val="hybridMultilevel"/>
    <w:tmpl w:val="AF8E8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0A2DF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0CF230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65955EC7"/>
    <w:multiLevelType w:val="singleLevel"/>
    <w:tmpl w:val="9058F25E"/>
    <w:lvl w:ilvl="0">
      <w:start w:val="5"/>
      <w:numFmt w:val="bullet"/>
      <w:lvlText w:val="-"/>
      <w:lvlJc w:val="left"/>
      <w:pPr>
        <w:tabs>
          <w:tab w:val="num" w:pos="780"/>
        </w:tabs>
        <w:ind w:left="780" w:hanging="360"/>
      </w:pPr>
      <w:rPr>
        <w:rFonts w:ascii="Times New Roman" w:hAnsi="Times New Roman" w:hint="default"/>
      </w:rPr>
    </w:lvl>
  </w:abstractNum>
  <w:abstractNum w:abstractNumId="36" w15:restartNumberingAfterBreak="0">
    <w:nsid w:val="67CD6068"/>
    <w:multiLevelType w:val="hybridMultilevel"/>
    <w:tmpl w:val="9C2A7FB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90B295E"/>
    <w:multiLevelType w:val="singleLevel"/>
    <w:tmpl w:val="715C76A2"/>
    <w:lvl w:ilvl="0">
      <w:start w:val="2"/>
      <w:numFmt w:val="bullet"/>
      <w:lvlText w:val="-"/>
      <w:lvlJc w:val="left"/>
      <w:pPr>
        <w:tabs>
          <w:tab w:val="num" w:pos="2070"/>
        </w:tabs>
        <w:ind w:left="2070" w:hanging="360"/>
      </w:pPr>
      <w:rPr>
        <w:rFonts w:hint="default"/>
      </w:rPr>
    </w:lvl>
  </w:abstractNum>
  <w:abstractNum w:abstractNumId="38" w15:restartNumberingAfterBreak="0">
    <w:nsid w:val="69C15D08"/>
    <w:multiLevelType w:val="hybridMultilevel"/>
    <w:tmpl w:val="73BC604E"/>
    <w:lvl w:ilvl="0" w:tplc="BE88DCBE">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A7E41AD"/>
    <w:multiLevelType w:val="hybridMultilevel"/>
    <w:tmpl w:val="9EFA8D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2AD2C35"/>
    <w:multiLevelType w:val="hybridMultilevel"/>
    <w:tmpl w:val="EBE2D5E4"/>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720"/>
        </w:tabs>
        <w:ind w:left="72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E31B6A"/>
    <w:multiLevelType w:val="hybridMultilevel"/>
    <w:tmpl w:val="F22653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9A86EAD"/>
    <w:multiLevelType w:val="hybridMultilevel"/>
    <w:tmpl w:val="4D1A3E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E862EE2"/>
    <w:multiLevelType w:val="hybridMultilevel"/>
    <w:tmpl w:val="C4D6C074"/>
    <w:lvl w:ilvl="0" w:tplc="7CA2F5A6">
      <w:start w:val="1"/>
      <w:numFmt w:val="bullet"/>
      <w:lvlText w:val=""/>
      <w:lvlJc w:val="left"/>
      <w:pPr>
        <w:tabs>
          <w:tab w:val="num" w:pos="720"/>
        </w:tabs>
        <w:ind w:left="720" w:hanging="72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107310181">
    <w:abstractNumId w:val="3"/>
  </w:num>
  <w:num w:numId="2" w16cid:durableId="2058621542">
    <w:abstractNumId w:val="24"/>
  </w:num>
  <w:num w:numId="3" w16cid:durableId="1289163347">
    <w:abstractNumId w:val="6"/>
  </w:num>
  <w:num w:numId="4" w16cid:durableId="1201669074">
    <w:abstractNumId w:val="12"/>
  </w:num>
  <w:num w:numId="5" w16cid:durableId="1803962091">
    <w:abstractNumId w:val="37"/>
  </w:num>
  <w:num w:numId="6" w16cid:durableId="1660573146">
    <w:abstractNumId w:val="19"/>
  </w:num>
  <w:num w:numId="7" w16cid:durableId="187107001">
    <w:abstractNumId w:val="35"/>
  </w:num>
  <w:num w:numId="8" w16cid:durableId="331493073">
    <w:abstractNumId w:val="5"/>
  </w:num>
  <w:num w:numId="9" w16cid:durableId="474492855">
    <w:abstractNumId w:val="28"/>
  </w:num>
  <w:num w:numId="10" w16cid:durableId="117457619">
    <w:abstractNumId w:val="36"/>
  </w:num>
  <w:num w:numId="11" w16cid:durableId="960644786">
    <w:abstractNumId w:val="42"/>
  </w:num>
  <w:num w:numId="12" w16cid:durableId="697893389">
    <w:abstractNumId w:val="0"/>
  </w:num>
  <w:num w:numId="13" w16cid:durableId="259876492">
    <w:abstractNumId w:val="23"/>
  </w:num>
  <w:num w:numId="14" w16cid:durableId="1905990908">
    <w:abstractNumId w:val="16"/>
  </w:num>
  <w:num w:numId="15" w16cid:durableId="27724042">
    <w:abstractNumId w:val="32"/>
  </w:num>
  <w:num w:numId="16" w16cid:durableId="2061663777">
    <w:abstractNumId w:val="43"/>
  </w:num>
  <w:num w:numId="17" w16cid:durableId="1164778514">
    <w:abstractNumId w:val="38"/>
  </w:num>
  <w:num w:numId="18" w16cid:durableId="621962249">
    <w:abstractNumId w:val="9"/>
  </w:num>
  <w:num w:numId="19" w16cid:durableId="1864200367">
    <w:abstractNumId w:val="2"/>
  </w:num>
  <w:num w:numId="20" w16cid:durableId="1699232273">
    <w:abstractNumId w:val="8"/>
  </w:num>
  <w:num w:numId="21" w16cid:durableId="1441143686">
    <w:abstractNumId w:val="29"/>
  </w:num>
  <w:num w:numId="22" w16cid:durableId="624235574">
    <w:abstractNumId w:val="32"/>
  </w:num>
  <w:num w:numId="23" w16cid:durableId="1923444765">
    <w:abstractNumId w:val="18"/>
  </w:num>
  <w:num w:numId="24" w16cid:durableId="1527913763">
    <w:abstractNumId w:val="20"/>
  </w:num>
  <w:num w:numId="25" w16cid:durableId="537007200">
    <w:abstractNumId w:val="34"/>
  </w:num>
  <w:num w:numId="26" w16cid:durableId="1075662256">
    <w:abstractNumId w:val="17"/>
  </w:num>
  <w:num w:numId="27" w16cid:durableId="38668944">
    <w:abstractNumId w:val="33"/>
  </w:num>
  <w:num w:numId="28" w16cid:durableId="1982494074">
    <w:abstractNumId w:val="27"/>
  </w:num>
  <w:num w:numId="29" w16cid:durableId="349919077">
    <w:abstractNumId w:val="7"/>
  </w:num>
  <w:num w:numId="30" w16cid:durableId="568926124">
    <w:abstractNumId w:val="21"/>
  </w:num>
  <w:num w:numId="31" w16cid:durableId="794984111">
    <w:abstractNumId w:val="1"/>
  </w:num>
  <w:num w:numId="32" w16cid:durableId="744575463">
    <w:abstractNumId w:val="25"/>
  </w:num>
  <w:num w:numId="33" w16cid:durableId="1059403083">
    <w:abstractNumId w:val="22"/>
  </w:num>
  <w:num w:numId="34" w16cid:durableId="672417083">
    <w:abstractNumId w:val="11"/>
  </w:num>
  <w:num w:numId="35" w16cid:durableId="1372532255">
    <w:abstractNumId w:val="13"/>
  </w:num>
  <w:num w:numId="36" w16cid:durableId="9877104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342638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30798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47679436">
    <w:abstractNumId w:val="40"/>
  </w:num>
  <w:num w:numId="40" w16cid:durableId="588316993">
    <w:abstractNumId w:val="4"/>
  </w:num>
  <w:num w:numId="41" w16cid:durableId="1800607575">
    <w:abstractNumId w:val="30"/>
  </w:num>
  <w:num w:numId="42" w16cid:durableId="1315984017">
    <w:abstractNumId w:val="15"/>
  </w:num>
  <w:num w:numId="43" w16cid:durableId="2098094670">
    <w:abstractNumId w:val="31"/>
  </w:num>
  <w:num w:numId="44" w16cid:durableId="3871876">
    <w:abstractNumId w:val="41"/>
  </w:num>
  <w:num w:numId="45" w16cid:durableId="1923220400">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986"/>
    <w:rsid w:val="0000071F"/>
    <w:rsid w:val="000225C3"/>
    <w:rsid w:val="0002679C"/>
    <w:rsid w:val="00026986"/>
    <w:rsid w:val="000435C0"/>
    <w:rsid w:val="00062825"/>
    <w:rsid w:val="00077058"/>
    <w:rsid w:val="000A3109"/>
    <w:rsid w:val="000C1558"/>
    <w:rsid w:val="000E1B44"/>
    <w:rsid w:val="000E78AB"/>
    <w:rsid w:val="000F1573"/>
    <w:rsid w:val="00190F5A"/>
    <w:rsid w:val="001A1116"/>
    <w:rsid w:val="001E58B1"/>
    <w:rsid w:val="00216F80"/>
    <w:rsid w:val="00226193"/>
    <w:rsid w:val="002758F0"/>
    <w:rsid w:val="00290AC9"/>
    <w:rsid w:val="00292FA9"/>
    <w:rsid w:val="002B58A9"/>
    <w:rsid w:val="002D1D3C"/>
    <w:rsid w:val="002E0DF2"/>
    <w:rsid w:val="00301B1B"/>
    <w:rsid w:val="0034257B"/>
    <w:rsid w:val="0035550B"/>
    <w:rsid w:val="003617E8"/>
    <w:rsid w:val="003A0B04"/>
    <w:rsid w:val="003A3F64"/>
    <w:rsid w:val="003B3230"/>
    <w:rsid w:val="00412088"/>
    <w:rsid w:val="00417036"/>
    <w:rsid w:val="00470937"/>
    <w:rsid w:val="004A0C82"/>
    <w:rsid w:val="004D7509"/>
    <w:rsid w:val="004F320F"/>
    <w:rsid w:val="004F5554"/>
    <w:rsid w:val="005206F8"/>
    <w:rsid w:val="00554F52"/>
    <w:rsid w:val="00565528"/>
    <w:rsid w:val="00570AAD"/>
    <w:rsid w:val="00580B19"/>
    <w:rsid w:val="005906E7"/>
    <w:rsid w:val="005B73B7"/>
    <w:rsid w:val="005C00D8"/>
    <w:rsid w:val="005C744B"/>
    <w:rsid w:val="005D1F69"/>
    <w:rsid w:val="006635AB"/>
    <w:rsid w:val="00674CE8"/>
    <w:rsid w:val="00691853"/>
    <w:rsid w:val="007122A3"/>
    <w:rsid w:val="00740024"/>
    <w:rsid w:val="0074090B"/>
    <w:rsid w:val="00770213"/>
    <w:rsid w:val="007B3C1F"/>
    <w:rsid w:val="007C68CF"/>
    <w:rsid w:val="007F3462"/>
    <w:rsid w:val="007F5255"/>
    <w:rsid w:val="007F6676"/>
    <w:rsid w:val="00815910"/>
    <w:rsid w:val="0084721F"/>
    <w:rsid w:val="0085166A"/>
    <w:rsid w:val="008C5448"/>
    <w:rsid w:val="00925451"/>
    <w:rsid w:val="00937A4F"/>
    <w:rsid w:val="00946C95"/>
    <w:rsid w:val="00951B0E"/>
    <w:rsid w:val="00982680"/>
    <w:rsid w:val="009973EA"/>
    <w:rsid w:val="009A7824"/>
    <w:rsid w:val="009B66E4"/>
    <w:rsid w:val="00A06DD7"/>
    <w:rsid w:val="00A211C1"/>
    <w:rsid w:val="00A415DF"/>
    <w:rsid w:val="00A63F47"/>
    <w:rsid w:val="00A92671"/>
    <w:rsid w:val="00AA3FE9"/>
    <w:rsid w:val="00AB417D"/>
    <w:rsid w:val="00AB77DB"/>
    <w:rsid w:val="00AD63A9"/>
    <w:rsid w:val="00AF7C71"/>
    <w:rsid w:val="00B25151"/>
    <w:rsid w:val="00B52FA1"/>
    <w:rsid w:val="00C1503C"/>
    <w:rsid w:val="00C15A35"/>
    <w:rsid w:val="00C21688"/>
    <w:rsid w:val="00C235C6"/>
    <w:rsid w:val="00C35CC7"/>
    <w:rsid w:val="00C57C91"/>
    <w:rsid w:val="00C7628D"/>
    <w:rsid w:val="00C83A02"/>
    <w:rsid w:val="00CA086F"/>
    <w:rsid w:val="00CE2307"/>
    <w:rsid w:val="00CE7574"/>
    <w:rsid w:val="00D013BA"/>
    <w:rsid w:val="00D04AAF"/>
    <w:rsid w:val="00D126C6"/>
    <w:rsid w:val="00D132C5"/>
    <w:rsid w:val="00D24D3F"/>
    <w:rsid w:val="00D3283D"/>
    <w:rsid w:val="00D46C72"/>
    <w:rsid w:val="00D6411F"/>
    <w:rsid w:val="00D711F1"/>
    <w:rsid w:val="00D73BFB"/>
    <w:rsid w:val="00D91FC8"/>
    <w:rsid w:val="00DD5874"/>
    <w:rsid w:val="00E10D06"/>
    <w:rsid w:val="00E46DD2"/>
    <w:rsid w:val="00E53A06"/>
    <w:rsid w:val="00E6587B"/>
    <w:rsid w:val="00E82AE9"/>
    <w:rsid w:val="00EC1183"/>
    <w:rsid w:val="00EC129D"/>
    <w:rsid w:val="00ED4763"/>
    <w:rsid w:val="00EE54A2"/>
    <w:rsid w:val="00F2045A"/>
    <w:rsid w:val="00F636AD"/>
    <w:rsid w:val="00F924B7"/>
    <w:rsid w:val="00FC41F7"/>
    <w:rsid w:val="00FE13A9"/>
    <w:rsid w:val="00FE7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8CEDB4"/>
  <w15:docId w15:val="{B1C3BFA7-D524-478E-9978-BBAA2A1DF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right"/>
    </w:pPr>
    <w:rPr>
      <w:sz w:val="24"/>
      <w:lang w:eastAsia="en-US"/>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jc w:val="left"/>
      <w:outlineLvl w:val="1"/>
    </w:pPr>
    <w:rPr>
      <w:b/>
    </w:rPr>
  </w:style>
  <w:style w:type="paragraph" w:styleId="Heading3">
    <w:name w:val="heading 3"/>
    <w:basedOn w:val="Normal"/>
    <w:next w:val="Normal"/>
    <w:qFormat/>
    <w:pPr>
      <w:keepNext/>
      <w:tabs>
        <w:tab w:val="left" w:pos="4820"/>
        <w:tab w:val="left" w:pos="6237"/>
      </w:tabs>
      <w:jc w:val="left"/>
      <w:outlineLvl w:val="2"/>
    </w:pPr>
    <w:rPr>
      <w:b/>
      <w:sz w:val="20"/>
    </w:rPr>
  </w:style>
  <w:style w:type="paragraph" w:styleId="Heading4">
    <w:name w:val="heading 4"/>
    <w:basedOn w:val="Normal"/>
    <w:next w:val="Normal"/>
    <w:qFormat/>
    <w:pPr>
      <w:keepNext/>
      <w:ind w:left="426" w:hanging="426"/>
      <w:jc w:val="left"/>
      <w:outlineLvl w:val="3"/>
    </w:pPr>
    <w:rPr>
      <w:rFonts w:ascii="Arial" w:hAnsi="Arial"/>
      <w:b/>
      <w:sz w:val="20"/>
    </w:rPr>
  </w:style>
  <w:style w:type="paragraph" w:styleId="Heading5">
    <w:name w:val="heading 5"/>
    <w:basedOn w:val="Normal"/>
    <w:next w:val="Normal"/>
    <w:qFormat/>
    <w:pPr>
      <w:keepNext/>
      <w:jc w:val="left"/>
      <w:outlineLvl w:val="4"/>
    </w:pPr>
    <w:rPr>
      <w:rFonts w:ascii="Arial" w:hAnsi="Arial"/>
      <w:b/>
      <w:sz w:val="22"/>
    </w:rPr>
  </w:style>
  <w:style w:type="paragraph" w:styleId="Heading6">
    <w:name w:val="heading 6"/>
    <w:basedOn w:val="Normal"/>
    <w:next w:val="Normal"/>
    <w:link w:val="Heading6Char"/>
    <w:semiHidden/>
    <w:unhideWhenUsed/>
    <w:qFormat/>
    <w:rsid w:val="000C155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pPr>
      <w:jc w:val="left"/>
    </w:pPr>
    <w:rPr>
      <w:rFonts w:ascii="Arial" w:hAnsi="Arial"/>
      <w:sz w:val="20"/>
    </w:rPr>
  </w:style>
  <w:style w:type="paragraph" w:styleId="BodyText2">
    <w:name w:val="Body Text 2"/>
    <w:basedOn w:val="Normal"/>
    <w:link w:val="BodyText2Char"/>
    <w:pPr>
      <w:jc w:val="left"/>
    </w:pPr>
    <w:rPr>
      <w:rFonts w:ascii="Arial" w:hAnsi="Arial"/>
      <w:sz w:val="22"/>
    </w:rPr>
  </w:style>
  <w:style w:type="paragraph" w:styleId="BodyText3">
    <w:name w:val="Body Text 3"/>
    <w:basedOn w:val="Normal"/>
    <w:rPr>
      <w:b/>
      <w:sz w:val="20"/>
    </w:rPr>
  </w:style>
  <w:style w:type="paragraph" w:styleId="BodyTextIndent">
    <w:name w:val="Body Text Indent"/>
    <w:basedOn w:val="Normal"/>
    <w:pPr>
      <w:ind w:left="720" w:hanging="720"/>
      <w:jc w:val="left"/>
    </w:pPr>
  </w:style>
  <w:style w:type="paragraph" w:styleId="ListParagraph">
    <w:name w:val="List Paragraph"/>
    <w:basedOn w:val="Normal"/>
    <w:uiPriority w:val="34"/>
    <w:qFormat/>
    <w:rsid w:val="00925451"/>
    <w:pPr>
      <w:ind w:left="720"/>
      <w:contextualSpacing/>
    </w:pPr>
  </w:style>
  <w:style w:type="paragraph" w:customStyle="1" w:styleId="body">
    <w:name w:val="body"/>
    <w:basedOn w:val="Normal"/>
    <w:rsid w:val="00292FA9"/>
    <w:pPr>
      <w:widowControl w:val="0"/>
      <w:adjustRightInd w:val="0"/>
      <w:spacing w:before="100" w:beforeAutospacing="1" w:after="100" w:afterAutospacing="1" w:line="360" w:lineRule="atLeast"/>
      <w:jc w:val="both"/>
    </w:pPr>
    <w:rPr>
      <w:rFonts w:ascii="Arial Unicode MS" w:eastAsia="Arial Unicode MS" w:hAnsi="Arial Unicode MS" w:cs="Arial Unicode MS"/>
      <w:szCs w:val="24"/>
    </w:rPr>
  </w:style>
  <w:style w:type="table" w:styleId="TableGrid">
    <w:name w:val="Table Grid"/>
    <w:basedOn w:val="TableNormal"/>
    <w:rsid w:val="00EE5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2045A"/>
    <w:pPr>
      <w:spacing w:before="100" w:beforeAutospacing="1" w:after="100" w:afterAutospacing="1"/>
      <w:jc w:val="left"/>
    </w:pPr>
    <w:rPr>
      <w:szCs w:val="24"/>
      <w:lang w:eastAsia="en-GB"/>
    </w:rPr>
  </w:style>
  <w:style w:type="paragraph" w:customStyle="1" w:styleId="Default">
    <w:name w:val="Default"/>
    <w:rsid w:val="00412088"/>
    <w:pPr>
      <w:autoSpaceDE w:val="0"/>
      <w:autoSpaceDN w:val="0"/>
      <w:adjustRightInd w:val="0"/>
    </w:pPr>
    <w:rPr>
      <w:rFonts w:ascii="Arial" w:hAnsi="Arial" w:cs="Arial"/>
      <w:color w:val="000000"/>
      <w:sz w:val="24"/>
      <w:szCs w:val="24"/>
    </w:rPr>
  </w:style>
  <w:style w:type="character" w:customStyle="1" w:styleId="BodyText2Char">
    <w:name w:val="Body Text 2 Char"/>
    <w:basedOn w:val="DefaultParagraphFont"/>
    <w:link w:val="BodyText2"/>
    <w:rsid w:val="000C1558"/>
    <w:rPr>
      <w:rFonts w:ascii="Arial" w:hAnsi="Arial"/>
      <w:sz w:val="22"/>
      <w:lang w:eastAsia="en-US"/>
    </w:rPr>
  </w:style>
  <w:style w:type="character" w:customStyle="1" w:styleId="Heading6Char">
    <w:name w:val="Heading 6 Char"/>
    <w:basedOn w:val="DefaultParagraphFont"/>
    <w:link w:val="Heading6"/>
    <w:semiHidden/>
    <w:rsid w:val="000C1558"/>
    <w:rPr>
      <w:rFonts w:asciiTheme="majorHAnsi" w:eastAsiaTheme="majorEastAsia" w:hAnsiTheme="majorHAnsi" w:cstheme="majorBidi"/>
      <w:i/>
      <w:iCs/>
      <w:color w:val="243F60" w:themeColor="accent1" w:themeShade="7F"/>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34096">
      <w:bodyDiv w:val="1"/>
      <w:marLeft w:val="0"/>
      <w:marRight w:val="0"/>
      <w:marTop w:val="0"/>
      <w:marBottom w:val="0"/>
      <w:divBdr>
        <w:top w:val="none" w:sz="0" w:space="0" w:color="auto"/>
        <w:left w:val="none" w:sz="0" w:space="0" w:color="auto"/>
        <w:bottom w:val="none" w:sz="0" w:space="0" w:color="auto"/>
        <w:right w:val="none" w:sz="0" w:space="0" w:color="auto"/>
      </w:divBdr>
    </w:div>
    <w:div w:id="290593318">
      <w:bodyDiv w:val="1"/>
      <w:marLeft w:val="0"/>
      <w:marRight w:val="0"/>
      <w:marTop w:val="0"/>
      <w:marBottom w:val="0"/>
      <w:divBdr>
        <w:top w:val="none" w:sz="0" w:space="0" w:color="auto"/>
        <w:left w:val="none" w:sz="0" w:space="0" w:color="auto"/>
        <w:bottom w:val="none" w:sz="0" w:space="0" w:color="auto"/>
        <w:right w:val="none" w:sz="0" w:space="0" w:color="auto"/>
      </w:divBdr>
    </w:div>
    <w:div w:id="356934831">
      <w:bodyDiv w:val="1"/>
      <w:marLeft w:val="0"/>
      <w:marRight w:val="0"/>
      <w:marTop w:val="0"/>
      <w:marBottom w:val="0"/>
      <w:divBdr>
        <w:top w:val="none" w:sz="0" w:space="0" w:color="auto"/>
        <w:left w:val="none" w:sz="0" w:space="0" w:color="auto"/>
        <w:bottom w:val="none" w:sz="0" w:space="0" w:color="auto"/>
        <w:right w:val="none" w:sz="0" w:space="0" w:color="auto"/>
      </w:divBdr>
    </w:div>
    <w:div w:id="566112794">
      <w:bodyDiv w:val="1"/>
      <w:marLeft w:val="0"/>
      <w:marRight w:val="0"/>
      <w:marTop w:val="0"/>
      <w:marBottom w:val="0"/>
      <w:divBdr>
        <w:top w:val="none" w:sz="0" w:space="0" w:color="auto"/>
        <w:left w:val="none" w:sz="0" w:space="0" w:color="auto"/>
        <w:bottom w:val="none" w:sz="0" w:space="0" w:color="auto"/>
        <w:right w:val="none" w:sz="0" w:space="0" w:color="auto"/>
      </w:divBdr>
    </w:div>
    <w:div w:id="761802936">
      <w:bodyDiv w:val="1"/>
      <w:marLeft w:val="0"/>
      <w:marRight w:val="0"/>
      <w:marTop w:val="0"/>
      <w:marBottom w:val="0"/>
      <w:divBdr>
        <w:top w:val="none" w:sz="0" w:space="0" w:color="auto"/>
        <w:left w:val="none" w:sz="0" w:space="0" w:color="auto"/>
        <w:bottom w:val="none" w:sz="0" w:space="0" w:color="auto"/>
        <w:right w:val="none" w:sz="0" w:space="0" w:color="auto"/>
      </w:divBdr>
    </w:div>
    <w:div w:id="791359218">
      <w:bodyDiv w:val="1"/>
      <w:marLeft w:val="0"/>
      <w:marRight w:val="0"/>
      <w:marTop w:val="0"/>
      <w:marBottom w:val="0"/>
      <w:divBdr>
        <w:top w:val="none" w:sz="0" w:space="0" w:color="auto"/>
        <w:left w:val="none" w:sz="0" w:space="0" w:color="auto"/>
        <w:bottom w:val="none" w:sz="0" w:space="0" w:color="auto"/>
        <w:right w:val="none" w:sz="0" w:space="0" w:color="auto"/>
      </w:divBdr>
      <w:divsChild>
        <w:div w:id="1626621561">
          <w:marLeft w:val="0"/>
          <w:marRight w:val="0"/>
          <w:marTop w:val="0"/>
          <w:marBottom w:val="0"/>
          <w:divBdr>
            <w:top w:val="none" w:sz="0" w:space="0" w:color="auto"/>
            <w:left w:val="none" w:sz="0" w:space="0" w:color="auto"/>
            <w:bottom w:val="none" w:sz="0" w:space="0" w:color="auto"/>
            <w:right w:val="none" w:sz="0" w:space="0" w:color="auto"/>
          </w:divBdr>
          <w:divsChild>
            <w:div w:id="1618170932">
              <w:marLeft w:val="0"/>
              <w:marRight w:val="0"/>
              <w:marTop w:val="0"/>
              <w:marBottom w:val="0"/>
              <w:divBdr>
                <w:top w:val="none" w:sz="0" w:space="0" w:color="auto"/>
                <w:left w:val="none" w:sz="0" w:space="0" w:color="auto"/>
                <w:bottom w:val="none" w:sz="0" w:space="0" w:color="auto"/>
                <w:right w:val="none" w:sz="0" w:space="0" w:color="auto"/>
              </w:divBdr>
              <w:divsChild>
                <w:div w:id="995648505">
                  <w:marLeft w:val="0"/>
                  <w:marRight w:val="0"/>
                  <w:marTop w:val="150"/>
                  <w:marBottom w:val="0"/>
                  <w:divBdr>
                    <w:top w:val="single" w:sz="6" w:space="0" w:color="E8E8E8"/>
                    <w:left w:val="single" w:sz="6" w:space="0" w:color="E8E8E8"/>
                    <w:bottom w:val="single" w:sz="6" w:space="8" w:color="E8E8E8"/>
                    <w:right w:val="single" w:sz="6" w:space="0" w:color="E8E8E8"/>
                  </w:divBdr>
                  <w:divsChild>
                    <w:div w:id="20402647">
                      <w:marLeft w:val="0"/>
                      <w:marRight w:val="0"/>
                      <w:marTop w:val="0"/>
                      <w:marBottom w:val="0"/>
                      <w:divBdr>
                        <w:top w:val="none" w:sz="0" w:space="0" w:color="auto"/>
                        <w:left w:val="none" w:sz="0" w:space="0" w:color="auto"/>
                        <w:bottom w:val="none" w:sz="0" w:space="0" w:color="auto"/>
                        <w:right w:val="none" w:sz="0" w:space="0" w:color="auto"/>
                      </w:divBdr>
                      <w:divsChild>
                        <w:div w:id="1352222078">
                          <w:marLeft w:val="0"/>
                          <w:marRight w:val="0"/>
                          <w:marTop w:val="0"/>
                          <w:marBottom w:val="0"/>
                          <w:divBdr>
                            <w:top w:val="none" w:sz="0" w:space="0" w:color="auto"/>
                            <w:left w:val="none" w:sz="0" w:space="0" w:color="auto"/>
                            <w:bottom w:val="none" w:sz="0" w:space="0" w:color="auto"/>
                            <w:right w:val="none" w:sz="0" w:space="0" w:color="auto"/>
                          </w:divBdr>
                          <w:divsChild>
                            <w:div w:id="42214468">
                              <w:marLeft w:val="0"/>
                              <w:marRight w:val="0"/>
                              <w:marTop w:val="0"/>
                              <w:marBottom w:val="0"/>
                              <w:divBdr>
                                <w:top w:val="none" w:sz="0" w:space="0" w:color="auto"/>
                                <w:left w:val="none" w:sz="0" w:space="0" w:color="auto"/>
                                <w:bottom w:val="none" w:sz="0" w:space="0" w:color="auto"/>
                                <w:right w:val="none" w:sz="0" w:space="0" w:color="auto"/>
                              </w:divBdr>
                              <w:divsChild>
                                <w:div w:id="1047804281">
                                  <w:marLeft w:val="0"/>
                                  <w:marRight w:val="0"/>
                                  <w:marTop w:val="0"/>
                                  <w:marBottom w:val="0"/>
                                  <w:divBdr>
                                    <w:top w:val="none" w:sz="0" w:space="0" w:color="auto"/>
                                    <w:left w:val="none" w:sz="0" w:space="0" w:color="auto"/>
                                    <w:bottom w:val="none" w:sz="0" w:space="0" w:color="auto"/>
                                    <w:right w:val="none" w:sz="0" w:space="0" w:color="auto"/>
                                  </w:divBdr>
                                  <w:divsChild>
                                    <w:div w:id="507865918">
                                      <w:marLeft w:val="0"/>
                                      <w:marRight w:val="0"/>
                                      <w:marTop w:val="0"/>
                                      <w:marBottom w:val="0"/>
                                      <w:divBdr>
                                        <w:top w:val="none" w:sz="0" w:space="0" w:color="auto"/>
                                        <w:left w:val="none" w:sz="0" w:space="0" w:color="auto"/>
                                        <w:bottom w:val="none" w:sz="0" w:space="0" w:color="auto"/>
                                        <w:right w:val="none" w:sz="0" w:space="0" w:color="auto"/>
                                      </w:divBdr>
                                      <w:divsChild>
                                        <w:div w:id="195851576">
                                          <w:marLeft w:val="0"/>
                                          <w:marRight w:val="0"/>
                                          <w:marTop w:val="0"/>
                                          <w:marBottom w:val="0"/>
                                          <w:divBdr>
                                            <w:top w:val="none" w:sz="0" w:space="0" w:color="auto"/>
                                            <w:left w:val="none" w:sz="0" w:space="0" w:color="auto"/>
                                            <w:bottom w:val="none" w:sz="0" w:space="0" w:color="auto"/>
                                            <w:right w:val="none" w:sz="0" w:space="0" w:color="auto"/>
                                          </w:divBdr>
                                          <w:divsChild>
                                            <w:div w:id="854730645">
                                              <w:marLeft w:val="0"/>
                                              <w:marRight w:val="0"/>
                                              <w:marTop w:val="0"/>
                                              <w:marBottom w:val="0"/>
                                              <w:divBdr>
                                                <w:top w:val="none" w:sz="0" w:space="0" w:color="auto"/>
                                                <w:left w:val="none" w:sz="0" w:space="0" w:color="auto"/>
                                                <w:bottom w:val="none" w:sz="0" w:space="0" w:color="auto"/>
                                                <w:right w:val="none" w:sz="0" w:space="0" w:color="auto"/>
                                              </w:divBdr>
                                              <w:divsChild>
                                                <w:div w:id="1091388312">
                                                  <w:marLeft w:val="0"/>
                                                  <w:marRight w:val="0"/>
                                                  <w:marTop w:val="0"/>
                                                  <w:marBottom w:val="0"/>
                                                  <w:divBdr>
                                                    <w:top w:val="none" w:sz="0" w:space="0" w:color="auto"/>
                                                    <w:left w:val="none" w:sz="0" w:space="0" w:color="auto"/>
                                                    <w:bottom w:val="none" w:sz="0" w:space="0" w:color="auto"/>
                                                    <w:right w:val="none" w:sz="0" w:space="0" w:color="auto"/>
                                                  </w:divBdr>
                                                  <w:divsChild>
                                                    <w:div w:id="1209218577">
                                                      <w:marLeft w:val="0"/>
                                                      <w:marRight w:val="0"/>
                                                      <w:marTop w:val="0"/>
                                                      <w:marBottom w:val="0"/>
                                                      <w:divBdr>
                                                        <w:top w:val="none" w:sz="0" w:space="0" w:color="auto"/>
                                                        <w:left w:val="none" w:sz="0" w:space="0" w:color="auto"/>
                                                        <w:bottom w:val="none" w:sz="0" w:space="0" w:color="auto"/>
                                                        <w:right w:val="none" w:sz="0" w:space="0" w:color="auto"/>
                                                      </w:divBdr>
                                                      <w:divsChild>
                                                        <w:div w:id="2087068563">
                                                          <w:marLeft w:val="0"/>
                                                          <w:marRight w:val="0"/>
                                                          <w:marTop w:val="0"/>
                                                          <w:marBottom w:val="0"/>
                                                          <w:divBdr>
                                                            <w:top w:val="none" w:sz="0" w:space="0" w:color="auto"/>
                                                            <w:left w:val="none" w:sz="0" w:space="0" w:color="auto"/>
                                                            <w:bottom w:val="none" w:sz="0" w:space="0" w:color="auto"/>
                                                            <w:right w:val="none" w:sz="0" w:space="0" w:color="auto"/>
                                                          </w:divBdr>
                                                          <w:divsChild>
                                                            <w:div w:id="747582734">
                                                              <w:marLeft w:val="0"/>
                                                              <w:marRight w:val="0"/>
                                                              <w:marTop w:val="0"/>
                                                              <w:marBottom w:val="0"/>
                                                              <w:divBdr>
                                                                <w:top w:val="none" w:sz="0" w:space="0" w:color="auto"/>
                                                                <w:left w:val="none" w:sz="0" w:space="0" w:color="auto"/>
                                                                <w:bottom w:val="none" w:sz="0" w:space="0" w:color="auto"/>
                                                                <w:right w:val="none" w:sz="0" w:space="0" w:color="auto"/>
                                                              </w:divBdr>
                                                              <w:divsChild>
                                                                <w:div w:id="328144101">
                                                                  <w:marLeft w:val="0"/>
                                                                  <w:marRight w:val="0"/>
                                                                  <w:marTop w:val="0"/>
                                                                  <w:marBottom w:val="0"/>
                                                                  <w:divBdr>
                                                                    <w:top w:val="none" w:sz="0" w:space="0" w:color="auto"/>
                                                                    <w:left w:val="none" w:sz="0" w:space="0" w:color="auto"/>
                                                                    <w:bottom w:val="none" w:sz="0" w:space="0" w:color="auto"/>
                                                                    <w:right w:val="none" w:sz="0" w:space="0" w:color="auto"/>
                                                                  </w:divBdr>
                                                                  <w:divsChild>
                                                                    <w:div w:id="1871409090">
                                                                      <w:marLeft w:val="0"/>
                                                                      <w:marRight w:val="0"/>
                                                                      <w:marTop w:val="0"/>
                                                                      <w:marBottom w:val="0"/>
                                                                      <w:divBdr>
                                                                        <w:top w:val="none" w:sz="0" w:space="0" w:color="auto"/>
                                                                        <w:left w:val="none" w:sz="0" w:space="0" w:color="auto"/>
                                                                        <w:bottom w:val="none" w:sz="0" w:space="0" w:color="auto"/>
                                                                        <w:right w:val="none" w:sz="0" w:space="0" w:color="auto"/>
                                                                      </w:divBdr>
                                                                      <w:divsChild>
                                                                        <w:div w:id="2020042338">
                                                                          <w:marLeft w:val="0"/>
                                                                          <w:marRight w:val="0"/>
                                                                          <w:marTop w:val="0"/>
                                                                          <w:marBottom w:val="0"/>
                                                                          <w:divBdr>
                                                                            <w:top w:val="none" w:sz="0" w:space="0" w:color="auto"/>
                                                                            <w:left w:val="none" w:sz="0" w:space="0" w:color="auto"/>
                                                                            <w:bottom w:val="none" w:sz="0" w:space="0" w:color="auto"/>
                                                                            <w:right w:val="none" w:sz="0" w:space="0" w:color="auto"/>
                                                                          </w:divBdr>
                                                                          <w:divsChild>
                                                                            <w:div w:id="920798806">
                                                                              <w:marLeft w:val="0"/>
                                                                              <w:marRight w:val="0"/>
                                                                              <w:marTop w:val="0"/>
                                                                              <w:marBottom w:val="0"/>
                                                                              <w:divBdr>
                                                                                <w:top w:val="none" w:sz="0" w:space="0" w:color="auto"/>
                                                                                <w:left w:val="none" w:sz="0" w:space="0" w:color="auto"/>
                                                                                <w:bottom w:val="none" w:sz="0" w:space="0" w:color="auto"/>
                                                                                <w:right w:val="none" w:sz="0" w:space="0" w:color="auto"/>
                                                                              </w:divBdr>
                                                                              <w:divsChild>
                                                                                <w:div w:id="1510174349">
                                                                                  <w:marLeft w:val="0"/>
                                                                                  <w:marRight w:val="0"/>
                                                                                  <w:marTop w:val="150"/>
                                                                                  <w:marBottom w:val="0"/>
                                                                                  <w:divBdr>
                                                                                    <w:top w:val="none" w:sz="0" w:space="0" w:color="auto"/>
                                                                                    <w:left w:val="none" w:sz="0" w:space="0" w:color="auto"/>
                                                                                    <w:bottom w:val="none" w:sz="0" w:space="0" w:color="auto"/>
                                                                                    <w:right w:val="none" w:sz="0" w:space="0" w:color="auto"/>
                                                                                  </w:divBdr>
                                                                                  <w:divsChild>
                                                                                    <w:div w:id="1805846587">
                                                                                      <w:marLeft w:val="0"/>
                                                                                      <w:marRight w:val="0"/>
                                                                                      <w:marTop w:val="0"/>
                                                                                      <w:marBottom w:val="0"/>
                                                                                      <w:divBdr>
                                                                                        <w:top w:val="none" w:sz="0" w:space="0" w:color="auto"/>
                                                                                        <w:left w:val="none" w:sz="0" w:space="0" w:color="auto"/>
                                                                                        <w:bottom w:val="none" w:sz="0" w:space="0" w:color="auto"/>
                                                                                        <w:right w:val="none" w:sz="0" w:space="0" w:color="auto"/>
                                                                                      </w:divBdr>
                                                                                      <w:divsChild>
                                                                                        <w:div w:id="37724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1043652">
      <w:bodyDiv w:val="1"/>
      <w:marLeft w:val="0"/>
      <w:marRight w:val="0"/>
      <w:marTop w:val="0"/>
      <w:marBottom w:val="0"/>
      <w:divBdr>
        <w:top w:val="none" w:sz="0" w:space="0" w:color="auto"/>
        <w:left w:val="none" w:sz="0" w:space="0" w:color="auto"/>
        <w:bottom w:val="none" w:sz="0" w:space="0" w:color="auto"/>
        <w:right w:val="none" w:sz="0" w:space="0" w:color="auto"/>
      </w:divBdr>
      <w:divsChild>
        <w:div w:id="132523002">
          <w:marLeft w:val="0"/>
          <w:marRight w:val="0"/>
          <w:marTop w:val="0"/>
          <w:marBottom w:val="0"/>
          <w:divBdr>
            <w:top w:val="none" w:sz="0" w:space="0" w:color="auto"/>
            <w:left w:val="none" w:sz="0" w:space="0" w:color="auto"/>
            <w:bottom w:val="none" w:sz="0" w:space="0" w:color="auto"/>
            <w:right w:val="none" w:sz="0" w:space="0" w:color="auto"/>
          </w:divBdr>
          <w:divsChild>
            <w:div w:id="1757628147">
              <w:marLeft w:val="0"/>
              <w:marRight w:val="0"/>
              <w:marTop w:val="0"/>
              <w:marBottom w:val="0"/>
              <w:divBdr>
                <w:top w:val="none" w:sz="0" w:space="0" w:color="auto"/>
                <w:left w:val="none" w:sz="0" w:space="0" w:color="auto"/>
                <w:bottom w:val="none" w:sz="0" w:space="0" w:color="auto"/>
                <w:right w:val="none" w:sz="0" w:space="0" w:color="auto"/>
              </w:divBdr>
              <w:divsChild>
                <w:div w:id="2036421337">
                  <w:marLeft w:val="0"/>
                  <w:marRight w:val="0"/>
                  <w:marTop w:val="150"/>
                  <w:marBottom w:val="0"/>
                  <w:divBdr>
                    <w:top w:val="single" w:sz="6" w:space="0" w:color="E8E8E8"/>
                    <w:left w:val="single" w:sz="6" w:space="0" w:color="E8E8E8"/>
                    <w:bottom w:val="single" w:sz="6" w:space="8" w:color="E8E8E8"/>
                    <w:right w:val="single" w:sz="6" w:space="0" w:color="E8E8E8"/>
                  </w:divBdr>
                  <w:divsChild>
                    <w:div w:id="1231118486">
                      <w:marLeft w:val="0"/>
                      <w:marRight w:val="0"/>
                      <w:marTop w:val="0"/>
                      <w:marBottom w:val="0"/>
                      <w:divBdr>
                        <w:top w:val="none" w:sz="0" w:space="0" w:color="auto"/>
                        <w:left w:val="none" w:sz="0" w:space="0" w:color="auto"/>
                        <w:bottom w:val="none" w:sz="0" w:space="0" w:color="auto"/>
                        <w:right w:val="none" w:sz="0" w:space="0" w:color="auto"/>
                      </w:divBdr>
                      <w:divsChild>
                        <w:div w:id="1401715552">
                          <w:marLeft w:val="0"/>
                          <w:marRight w:val="0"/>
                          <w:marTop w:val="0"/>
                          <w:marBottom w:val="0"/>
                          <w:divBdr>
                            <w:top w:val="none" w:sz="0" w:space="0" w:color="auto"/>
                            <w:left w:val="none" w:sz="0" w:space="0" w:color="auto"/>
                            <w:bottom w:val="none" w:sz="0" w:space="0" w:color="auto"/>
                            <w:right w:val="none" w:sz="0" w:space="0" w:color="auto"/>
                          </w:divBdr>
                          <w:divsChild>
                            <w:div w:id="1303000303">
                              <w:marLeft w:val="0"/>
                              <w:marRight w:val="0"/>
                              <w:marTop w:val="0"/>
                              <w:marBottom w:val="0"/>
                              <w:divBdr>
                                <w:top w:val="none" w:sz="0" w:space="0" w:color="auto"/>
                                <w:left w:val="none" w:sz="0" w:space="0" w:color="auto"/>
                                <w:bottom w:val="none" w:sz="0" w:space="0" w:color="auto"/>
                                <w:right w:val="none" w:sz="0" w:space="0" w:color="auto"/>
                              </w:divBdr>
                              <w:divsChild>
                                <w:div w:id="770782377">
                                  <w:marLeft w:val="0"/>
                                  <w:marRight w:val="0"/>
                                  <w:marTop w:val="0"/>
                                  <w:marBottom w:val="0"/>
                                  <w:divBdr>
                                    <w:top w:val="none" w:sz="0" w:space="0" w:color="auto"/>
                                    <w:left w:val="none" w:sz="0" w:space="0" w:color="auto"/>
                                    <w:bottom w:val="none" w:sz="0" w:space="0" w:color="auto"/>
                                    <w:right w:val="none" w:sz="0" w:space="0" w:color="auto"/>
                                  </w:divBdr>
                                  <w:divsChild>
                                    <w:div w:id="768895685">
                                      <w:marLeft w:val="0"/>
                                      <w:marRight w:val="0"/>
                                      <w:marTop w:val="0"/>
                                      <w:marBottom w:val="0"/>
                                      <w:divBdr>
                                        <w:top w:val="none" w:sz="0" w:space="0" w:color="auto"/>
                                        <w:left w:val="none" w:sz="0" w:space="0" w:color="auto"/>
                                        <w:bottom w:val="none" w:sz="0" w:space="0" w:color="auto"/>
                                        <w:right w:val="none" w:sz="0" w:space="0" w:color="auto"/>
                                      </w:divBdr>
                                      <w:divsChild>
                                        <w:div w:id="724177896">
                                          <w:marLeft w:val="0"/>
                                          <w:marRight w:val="0"/>
                                          <w:marTop w:val="0"/>
                                          <w:marBottom w:val="0"/>
                                          <w:divBdr>
                                            <w:top w:val="none" w:sz="0" w:space="0" w:color="auto"/>
                                            <w:left w:val="none" w:sz="0" w:space="0" w:color="auto"/>
                                            <w:bottom w:val="none" w:sz="0" w:space="0" w:color="auto"/>
                                            <w:right w:val="none" w:sz="0" w:space="0" w:color="auto"/>
                                          </w:divBdr>
                                          <w:divsChild>
                                            <w:div w:id="803157620">
                                              <w:marLeft w:val="0"/>
                                              <w:marRight w:val="0"/>
                                              <w:marTop w:val="0"/>
                                              <w:marBottom w:val="0"/>
                                              <w:divBdr>
                                                <w:top w:val="none" w:sz="0" w:space="0" w:color="auto"/>
                                                <w:left w:val="none" w:sz="0" w:space="0" w:color="auto"/>
                                                <w:bottom w:val="none" w:sz="0" w:space="0" w:color="auto"/>
                                                <w:right w:val="none" w:sz="0" w:space="0" w:color="auto"/>
                                              </w:divBdr>
                                              <w:divsChild>
                                                <w:div w:id="1830363256">
                                                  <w:marLeft w:val="0"/>
                                                  <w:marRight w:val="0"/>
                                                  <w:marTop w:val="0"/>
                                                  <w:marBottom w:val="0"/>
                                                  <w:divBdr>
                                                    <w:top w:val="none" w:sz="0" w:space="0" w:color="auto"/>
                                                    <w:left w:val="none" w:sz="0" w:space="0" w:color="auto"/>
                                                    <w:bottom w:val="none" w:sz="0" w:space="0" w:color="auto"/>
                                                    <w:right w:val="none" w:sz="0" w:space="0" w:color="auto"/>
                                                  </w:divBdr>
                                                  <w:divsChild>
                                                    <w:div w:id="838888605">
                                                      <w:marLeft w:val="0"/>
                                                      <w:marRight w:val="0"/>
                                                      <w:marTop w:val="0"/>
                                                      <w:marBottom w:val="0"/>
                                                      <w:divBdr>
                                                        <w:top w:val="none" w:sz="0" w:space="0" w:color="auto"/>
                                                        <w:left w:val="none" w:sz="0" w:space="0" w:color="auto"/>
                                                        <w:bottom w:val="none" w:sz="0" w:space="0" w:color="auto"/>
                                                        <w:right w:val="none" w:sz="0" w:space="0" w:color="auto"/>
                                                      </w:divBdr>
                                                      <w:divsChild>
                                                        <w:div w:id="717242741">
                                                          <w:marLeft w:val="0"/>
                                                          <w:marRight w:val="0"/>
                                                          <w:marTop w:val="0"/>
                                                          <w:marBottom w:val="0"/>
                                                          <w:divBdr>
                                                            <w:top w:val="none" w:sz="0" w:space="0" w:color="auto"/>
                                                            <w:left w:val="none" w:sz="0" w:space="0" w:color="auto"/>
                                                            <w:bottom w:val="none" w:sz="0" w:space="0" w:color="auto"/>
                                                            <w:right w:val="none" w:sz="0" w:space="0" w:color="auto"/>
                                                          </w:divBdr>
                                                          <w:divsChild>
                                                            <w:div w:id="1581134999">
                                                              <w:marLeft w:val="0"/>
                                                              <w:marRight w:val="0"/>
                                                              <w:marTop w:val="0"/>
                                                              <w:marBottom w:val="0"/>
                                                              <w:divBdr>
                                                                <w:top w:val="none" w:sz="0" w:space="0" w:color="auto"/>
                                                                <w:left w:val="none" w:sz="0" w:space="0" w:color="auto"/>
                                                                <w:bottom w:val="none" w:sz="0" w:space="0" w:color="auto"/>
                                                                <w:right w:val="none" w:sz="0" w:space="0" w:color="auto"/>
                                                              </w:divBdr>
                                                              <w:divsChild>
                                                                <w:div w:id="2031560999">
                                                                  <w:marLeft w:val="0"/>
                                                                  <w:marRight w:val="0"/>
                                                                  <w:marTop w:val="0"/>
                                                                  <w:marBottom w:val="0"/>
                                                                  <w:divBdr>
                                                                    <w:top w:val="none" w:sz="0" w:space="0" w:color="auto"/>
                                                                    <w:left w:val="none" w:sz="0" w:space="0" w:color="auto"/>
                                                                    <w:bottom w:val="none" w:sz="0" w:space="0" w:color="auto"/>
                                                                    <w:right w:val="none" w:sz="0" w:space="0" w:color="auto"/>
                                                                  </w:divBdr>
                                                                  <w:divsChild>
                                                                    <w:div w:id="2078934133">
                                                                      <w:marLeft w:val="0"/>
                                                                      <w:marRight w:val="0"/>
                                                                      <w:marTop w:val="0"/>
                                                                      <w:marBottom w:val="0"/>
                                                                      <w:divBdr>
                                                                        <w:top w:val="none" w:sz="0" w:space="0" w:color="auto"/>
                                                                        <w:left w:val="none" w:sz="0" w:space="0" w:color="auto"/>
                                                                        <w:bottom w:val="none" w:sz="0" w:space="0" w:color="auto"/>
                                                                        <w:right w:val="none" w:sz="0" w:space="0" w:color="auto"/>
                                                                      </w:divBdr>
                                                                      <w:divsChild>
                                                                        <w:div w:id="928193434">
                                                                          <w:marLeft w:val="0"/>
                                                                          <w:marRight w:val="0"/>
                                                                          <w:marTop w:val="0"/>
                                                                          <w:marBottom w:val="0"/>
                                                                          <w:divBdr>
                                                                            <w:top w:val="none" w:sz="0" w:space="0" w:color="auto"/>
                                                                            <w:left w:val="none" w:sz="0" w:space="0" w:color="auto"/>
                                                                            <w:bottom w:val="none" w:sz="0" w:space="0" w:color="auto"/>
                                                                            <w:right w:val="none" w:sz="0" w:space="0" w:color="auto"/>
                                                                          </w:divBdr>
                                                                          <w:divsChild>
                                                                            <w:div w:id="2063405442">
                                                                              <w:marLeft w:val="0"/>
                                                                              <w:marRight w:val="0"/>
                                                                              <w:marTop w:val="0"/>
                                                                              <w:marBottom w:val="0"/>
                                                                              <w:divBdr>
                                                                                <w:top w:val="none" w:sz="0" w:space="0" w:color="auto"/>
                                                                                <w:left w:val="none" w:sz="0" w:space="0" w:color="auto"/>
                                                                                <w:bottom w:val="none" w:sz="0" w:space="0" w:color="auto"/>
                                                                                <w:right w:val="none" w:sz="0" w:space="0" w:color="auto"/>
                                                                              </w:divBdr>
                                                                              <w:divsChild>
                                                                                <w:div w:id="1983802032">
                                                                                  <w:marLeft w:val="0"/>
                                                                                  <w:marRight w:val="0"/>
                                                                                  <w:marTop w:val="150"/>
                                                                                  <w:marBottom w:val="0"/>
                                                                                  <w:divBdr>
                                                                                    <w:top w:val="none" w:sz="0" w:space="0" w:color="auto"/>
                                                                                    <w:left w:val="none" w:sz="0" w:space="0" w:color="auto"/>
                                                                                    <w:bottom w:val="none" w:sz="0" w:space="0" w:color="auto"/>
                                                                                    <w:right w:val="none" w:sz="0" w:space="0" w:color="auto"/>
                                                                                  </w:divBdr>
                                                                                  <w:divsChild>
                                                                                    <w:div w:id="763691848">
                                                                                      <w:marLeft w:val="0"/>
                                                                                      <w:marRight w:val="0"/>
                                                                                      <w:marTop w:val="0"/>
                                                                                      <w:marBottom w:val="0"/>
                                                                                      <w:divBdr>
                                                                                        <w:top w:val="none" w:sz="0" w:space="0" w:color="auto"/>
                                                                                        <w:left w:val="none" w:sz="0" w:space="0" w:color="auto"/>
                                                                                        <w:bottom w:val="none" w:sz="0" w:space="0" w:color="auto"/>
                                                                                        <w:right w:val="none" w:sz="0" w:space="0" w:color="auto"/>
                                                                                      </w:divBdr>
                                                                                      <w:divsChild>
                                                                                        <w:div w:id="6326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6822691">
      <w:bodyDiv w:val="1"/>
      <w:marLeft w:val="0"/>
      <w:marRight w:val="0"/>
      <w:marTop w:val="0"/>
      <w:marBottom w:val="0"/>
      <w:divBdr>
        <w:top w:val="none" w:sz="0" w:space="0" w:color="auto"/>
        <w:left w:val="none" w:sz="0" w:space="0" w:color="auto"/>
        <w:bottom w:val="none" w:sz="0" w:space="0" w:color="auto"/>
        <w:right w:val="none" w:sz="0" w:space="0" w:color="auto"/>
      </w:divBdr>
    </w:div>
    <w:div w:id="1390959465">
      <w:bodyDiv w:val="1"/>
      <w:marLeft w:val="0"/>
      <w:marRight w:val="0"/>
      <w:marTop w:val="0"/>
      <w:marBottom w:val="0"/>
      <w:divBdr>
        <w:top w:val="none" w:sz="0" w:space="0" w:color="auto"/>
        <w:left w:val="none" w:sz="0" w:space="0" w:color="auto"/>
        <w:bottom w:val="none" w:sz="0" w:space="0" w:color="auto"/>
        <w:right w:val="none" w:sz="0" w:space="0" w:color="auto"/>
      </w:divBdr>
    </w:div>
    <w:div w:id="1678000497">
      <w:bodyDiv w:val="1"/>
      <w:marLeft w:val="0"/>
      <w:marRight w:val="0"/>
      <w:marTop w:val="0"/>
      <w:marBottom w:val="0"/>
      <w:divBdr>
        <w:top w:val="none" w:sz="0" w:space="0" w:color="auto"/>
        <w:left w:val="none" w:sz="0" w:space="0" w:color="auto"/>
        <w:bottom w:val="none" w:sz="0" w:space="0" w:color="auto"/>
        <w:right w:val="none" w:sz="0" w:space="0" w:color="auto"/>
      </w:divBdr>
    </w:div>
    <w:div w:id="1905066485">
      <w:bodyDiv w:val="1"/>
      <w:marLeft w:val="0"/>
      <w:marRight w:val="0"/>
      <w:marTop w:val="0"/>
      <w:marBottom w:val="0"/>
      <w:divBdr>
        <w:top w:val="none" w:sz="0" w:space="0" w:color="auto"/>
        <w:left w:val="none" w:sz="0" w:space="0" w:color="auto"/>
        <w:bottom w:val="none" w:sz="0" w:space="0" w:color="auto"/>
        <w:right w:val="none" w:sz="0" w:space="0" w:color="auto"/>
      </w:divBdr>
      <w:divsChild>
        <w:div w:id="676006609">
          <w:marLeft w:val="0"/>
          <w:marRight w:val="0"/>
          <w:marTop w:val="0"/>
          <w:marBottom w:val="0"/>
          <w:divBdr>
            <w:top w:val="none" w:sz="0" w:space="0" w:color="auto"/>
            <w:left w:val="none" w:sz="0" w:space="0" w:color="auto"/>
            <w:bottom w:val="none" w:sz="0" w:space="0" w:color="auto"/>
            <w:right w:val="none" w:sz="0" w:space="0" w:color="auto"/>
          </w:divBdr>
          <w:divsChild>
            <w:div w:id="1617370118">
              <w:marLeft w:val="0"/>
              <w:marRight w:val="0"/>
              <w:marTop w:val="0"/>
              <w:marBottom w:val="0"/>
              <w:divBdr>
                <w:top w:val="none" w:sz="0" w:space="0" w:color="auto"/>
                <w:left w:val="none" w:sz="0" w:space="0" w:color="auto"/>
                <w:bottom w:val="none" w:sz="0" w:space="0" w:color="auto"/>
                <w:right w:val="none" w:sz="0" w:space="0" w:color="auto"/>
              </w:divBdr>
              <w:divsChild>
                <w:div w:id="1127747791">
                  <w:marLeft w:val="0"/>
                  <w:marRight w:val="0"/>
                  <w:marTop w:val="0"/>
                  <w:marBottom w:val="0"/>
                  <w:divBdr>
                    <w:top w:val="none" w:sz="0" w:space="0" w:color="auto"/>
                    <w:left w:val="none" w:sz="0" w:space="0" w:color="auto"/>
                    <w:bottom w:val="none" w:sz="0" w:space="0" w:color="auto"/>
                    <w:right w:val="none" w:sz="0" w:space="0" w:color="auto"/>
                  </w:divBdr>
                  <w:divsChild>
                    <w:div w:id="56676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506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DE0238-8ACD-4376-A4BC-63DF4D22F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2016</Words>
  <Characters>12244</Characters>
  <Application>Microsoft Office Word</Application>
  <DocSecurity>0</DocSecurity>
  <Lines>313</Lines>
  <Paragraphs>198</Paragraphs>
  <ScaleCrop>false</ScaleCrop>
  <HeadingPairs>
    <vt:vector size="2" baseType="variant">
      <vt:variant>
        <vt:lpstr>Title</vt:lpstr>
      </vt:variant>
      <vt:variant>
        <vt:i4>1</vt:i4>
      </vt:variant>
    </vt:vector>
  </HeadingPairs>
  <TitlesOfParts>
    <vt:vector size="1" baseType="lpstr">
      <vt:lpstr>HOUSING &amp; COMMUNITY SERVICES DIRECTORATE</vt:lpstr>
    </vt:vector>
  </TitlesOfParts>
  <Company>Braintree District Council</Company>
  <LinksUpToDate>false</LinksUpToDate>
  <CharactersWithSpaces>14062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HOUSING &amp; COMMUNITY SERVICES DIRECTORATE</dc:title>
  <dc:creator>Louise Loon</dc:creator>
  <cp:lastModifiedBy>Penny Phillips</cp:lastModifiedBy>
  <cp:revision>3</cp:revision>
  <cp:lastPrinted>2006-04-05T09:52:00Z</cp:lastPrinted>
  <dcterms:created xsi:type="dcterms:W3CDTF">2026-10-07T16:20:00Z</dcterms:created>
  <dcterms:modified xsi:type="dcterms:W3CDTF">2026-10-07T16:26:00Z</dcterms:modified>
</cp:coreProperties>
</file>